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华文楷体" w:hAnsi="华文楷体" w:eastAsia="华文楷体"/>
          <w:b/>
          <w:sz w:val="28"/>
          <w:szCs w:val="28"/>
          <w:lang w:val="en-US" w:eastAsia="zh-CN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 xml:space="preserve">          </w:t>
      </w:r>
      <w:r>
        <w:rPr>
          <w:rFonts w:hint="eastAsia" w:ascii="华文楷体" w:hAnsi="华文楷体" w:eastAsia="华文楷体"/>
          <w:b/>
          <w:sz w:val="32"/>
          <w:szCs w:val="32"/>
          <w:lang w:val="en-US" w:eastAsia="zh-CN"/>
        </w:rPr>
        <w:t xml:space="preserve">   </w:t>
      </w:r>
      <w:bookmarkStart w:id="0" w:name="_GoBack"/>
      <w:bookmarkEnd w:id="0"/>
      <w:r>
        <w:rPr>
          <w:rFonts w:hint="eastAsia" w:ascii="华文楷体" w:hAnsi="华文楷体" w:eastAsia="华文楷体"/>
          <w:b/>
          <w:sz w:val="32"/>
          <w:szCs w:val="32"/>
        </w:rPr>
        <w:t xml:space="preserve"> </w:t>
      </w:r>
      <w:r>
        <w:rPr>
          <w:rFonts w:hint="eastAsia" w:ascii="华文楷体" w:hAnsi="华文楷体" w:eastAsia="华文楷体"/>
          <w:b/>
          <w:sz w:val="44"/>
          <w:szCs w:val="44"/>
        </w:rPr>
        <w:t>翻版片头－北国风光</w:t>
      </w:r>
      <w:r>
        <w:rPr>
          <w:rFonts w:hint="eastAsia" w:ascii="华文楷体" w:hAnsi="华文楷体" w:eastAsia="华文楷体"/>
          <w:b/>
          <w:sz w:val="28"/>
          <w:szCs w:val="28"/>
        </w:rPr>
        <w:t xml:space="preserve">      </w:t>
      </w:r>
      <w:r>
        <w:rPr>
          <w:rFonts w:hint="eastAsia" w:ascii="华文楷体" w:hAnsi="华文楷体" w:eastAsia="华文楷体"/>
          <w:b/>
          <w:sz w:val="28"/>
          <w:szCs w:val="28"/>
          <w:lang w:val="en-US" w:eastAsia="zh-CN"/>
        </w:rPr>
        <w:t xml:space="preserve"> </w:t>
      </w:r>
    </w:p>
    <w:p>
      <w:pPr>
        <w:rPr>
          <w:rFonts w:ascii="华文楷体" w:hAnsi="华文楷体" w:eastAsia="华文楷体"/>
          <w:b/>
          <w:sz w:val="28"/>
          <w:szCs w:val="28"/>
        </w:rPr>
      </w:pPr>
      <w:r>
        <w:rPr>
          <w:rFonts w:hint="eastAsia" w:ascii="华文楷体" w:hAnsi="华文楷体" w:eastAsia="华文楷体"/>
          <w:b/>
          <w:sz w:val="28"/>
          <w:szCs w:val="28"/>
        </w:rPr>
        <w:t>Ⅰ,素材准备:</w:t>
      </w:r>
    </w:p>
    <w:p>
      <w:pPr>
        <w:pStyle w:val="9"/>
        <w:numPr>
          <w:ilvl w:val="0"/>
          <w:numId w:val="1"/>
        </w:numPr>
        <w:ind w:firstLineChars="0"/>
        <w:rPr>
          <w:rFonts w:ascii="华文楷体" w:hAnsi="华文楷体" w:eastAsia="华文楷体"/>
          <w:b/>
          <w:sz w:val="28"/>
          <w:szCs w:val="28"/>
        </w:rPr>
      </w:pPr>
      <w:r>
        <w:rPr>
          <w:rFonts w:hint="eastAsia" w:ascii="华文楷体" w:hAnsi="华文楷体" w:eastAsia="华文楷体"/>
          <w:b/>
          <w:sz w:val="28"/>
          <w:szCs w:val="28"/>
        </w:rPr>
        <w:t>先在【PS】中完成A、B、C、D、E等图片的四等分栽割.〔如下图〕</w:t>
      </w:r>
    </w:p>
    <w:p>
      <w:pPr>
        <w:ind w:left="315"/>
        <w:rPr>
          <w:rFonts w:ascii="华文楷体" w:hAnsi="华文楷体" w:eastAsia="华文楷体"/>
          <w:b/>
          <w:sz w:val="28"/>
          <w:szCs w:val="28"/>
        </w:rPr>
      </w:pPr>
      <w:r>
        <w:rPr>
          <w:rFonts w:hint="eastAsia" w:ascii="华文楷体" w:hAnsi="华文楷体" w:eastAsia="华文楷体"/>
          <w:b/>
          <w:sz w:val="28"/>
          <w:szCs w:val="28"/>
        </w:rPr>
        <w:t>C图</w:t>
      </w:r>
      <w:r>
        <w:rPr>
          <w:rFonts w:ascii="华文楷体" w:hAnsi="华文楷体" w:eastAsia="华文楷体"/>
          <w:b/>
          <w:sz w:val="28"/>
          <w:szCs w:val="28"/>
        </w:rPr>
        <w:drawing>
          <wp:inline distT="0" distB="0" distL="0" distR="0">
            <wp:extent cx="4010025" cy="3108325"/>
            <wp:effectExtent l="19050" t="0" r="9525" b="0"/>
            <wp:docPr id="2" name="图片 2" descr="C:\Documents and Settings\Administrator\桌面\版式片头蒙板\截图\搜狗截图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Documents and Settings\Administrator\桌面\版式片头蒙板\截图\搜狗截图-C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10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315" w:leftChars="150" w:firstLine="549" w:firstLineChars="196"/>
        <w:rPr>
          <w:rFonts w:ascii="华文楷体" w:hAnsi="华文楷体" w:eastAsia="华文楷体"/>
          <w:b/>
          <w:sz w:val="28"/>
          <w:szCs w:val="28"/>
        </w:rPr>
      </w:pPr>
      <w:r>
        <w:rPr>
          <w:rFonts w:hint="eastAsia" w:ascii="华文楷体" w:hAnsi="华文楷体" w:eastAsia="华文楷体"/>
          <w:b/>
          <w:sz w:val="28"/>
          <w:szCs w:val="28"/>
        </w:rPr>
        <w:t>C1</w:t>
      </w:r>
      <w:r>
        <w:rPr>
          <w:rFonts w:ascii="华文楷体" w:hAnsi="华文楷体" w:eastAsia="华文楷体"/>
          <w:b/>
          <w:sz w:val="28"/>
          <w:szCs w:val="28"/>
        </w:rPr>
        <w:drawing>
          <wp:inline distT="0" distB="0" distL="0" distR="0">
            <wp:extent cx="697230" cy="2133600"/>
            <wp:effectExtent l="19050" t="0" r="7453" b="0"/>
            <wp:docPr id="10" name="图片 10" descr="C:\Documents and Settings\Administrator\桌面\版式片头蒙板\9.6素材\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Documents and Settings\Administrator\桌面\版式片头蒙板\9.6素材\C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837" cy="214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楷体" w:hAnsi="华文楷体" w:eastAsia="华文楷体"/>
          <w:b/>
          <w:sz w:val="28"/>
          <w:szCs w:val="28"/>
        </w:rPr>
        <w:t>, C2</w:t>
      </w:r>
      <w:r>
        <w:rPr>
          <w:rFonts w:ascii="华文楷体" w:hAnsi="华文楷体" w:eastAsia="华文楷体"/>
          <w:b/>
          <w:sz w:val="28"/>
          <w:szCs w:val="28"/>
        </w:rPr>
        <w:drawing>
          <wp:inline distT="0" distB="0" distL="0" distR="0">
            <wp:extent cx="786130" cy="2305050"/>
            <wp:effectExtent l="19050" t="0" r="0" b="0"/>
            <wp:docPr id="11" name="图片 11" descr="C:\Documents and Settings\Administrator\桌面\版式片头蒙板\9.6素材\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Documents and Settings\Administrator\桌面\版式片头蒙板\9.6素材\C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234" cy="230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楷体" w:hAnsi="华文楷体" w:eastAsia="华文楷体"/>
          <w:b/>
          <w:sz w:val="28"/>
          <w:szCs w:val="28"/>
        </w:rPr>
        <w:t>, C3</w:t>
      </w:r>
      <w:r>
        <w:rPr>
          <w:rFonts w:ascii="华文楷体" w:hAnsi="华文楷体" w:eastAsia="华文楷体"/>
          <w:b/>
          <w:sz w:val="28"/>
          <w:szCs w:val="28"/>
        </w:rPr>
        <w:drawing>
          <wp:inline distT="0" distB="0" distL="0" distR="0">
            <wp:extent cx="741045" cy="2305050"/>
            <wp:effectExtent l="19050" t="0" r="1626" b="0"/>
            <wp:docPr id="12" name="图片 12" descr="C:\Documents and Settings\Administrator\桌面\版式片头蒙板\9.6素材\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Documents and Settings\Administrator\桌面\版式片头蒙板\9.6素材\C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6335" cy="232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楷体" w:hAnsi="华文楷体" w:eastAsia="华文楷体"/>
          <w:b/>
          <w:sz w:val="28"/>
          <w:szCs w:val="28"/>
        </w:rPr>
        <w:t>, C4</w:t>
      </w:r>
      <w:r>
        <w:rPr>
          <w:rFonts w:ascii="华文楷体" w:hAnsi="华文楷体" w:eastAsia="华文楷体"/>
          <w:b/>
          <w:sz w:val="28"/>
          <w:szCs w:val="28"/>
        </w:rPr>
        <w:drawing>
          <wp:inline distT="0" distB="0" distL="0" distR="0">
            <wp:extent cx="798830" cy="2307590"/>
            <wp:effectExtent l="19050" t="0" r="742" b="0"/>
            <wp:docPr id="13" name="图片 13" descr="C:\Documents and Settings\Administrator\桌面\版式片头蒙板\9.6素材\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Documents and Settings\Administrator\桌面\版式片头蒙板\9.6素材\C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037" cy="231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rPr>
          <w:rFonts w:ascii="华文楷体" w:hAnsi="华文楷体" w:eastAsia="华文楷体"/>
          <w:b/>
          <w:sz w:val="28"/>
          <w:szCs w:val="28"/>
        </w:rPr>
      </w:pPr>
      <w:r>
        <w:rPr>
          <w:rFonts w:hint="eastAsia" w:ascii="华文楷体" w:hAnsi="华文楷体" w:eastAsia="华文楷体"/>
          <w:b/>
          <w:sz w:val="28"/>
          <w:szCs w:val="28"/>
        </w:rPr>
        <w:t>完成蒙版1与蒙版2的制作.</w:t>
      </w:r>
    </w:p>
    <w:p>
      <w:pPr>
        <w:ind w:left="675"/>
        <w:rPr>
          <w:rFonts w:ascii="华文楷体" w:hAnsi="华文楷体" w:eastAsia="华文楷体"/>
          <w:b/>
          <w:sz w:val="28"/>
          <w:szCs w:val="28"/>
        </w:rPr>
      </w:pPr>
      <w:r>
        <w:rPr>
          <w:rFonts w:hint="eastAsia" w:ascii="华文楷体" w:hAnsi="华文楷体" w:eastAsia="华文楷体"/>
          <w:b/>
          <w:sz w:val="28"/>
          <w:szCs w:val="28"/>
        </w:rPr>
        <w:t>蒙版1. JPG</w:t>
      </w:r>
    </w:p>
    <w:p>
      <w:pPr>
        <w:ind w:left="315"/>
        <w:rPr>
          <w:rFonts w:ascii="华文楷体" w:hAnsi="华文楷体" w:eastAsia="华文楷体"/>
          <w:b/>
          <w:sz w:val="28"/>
          <w:szCs w:val="28"/>
        </w:rPr>
      </w:pPr>
      <w:r>
        <w:rPr>
          <w:rFonts w:ascii="华文楷体" w:hAnsi="华文楷体" w:eastAsia="华文楷体"/>
          <w:b/>
          <w:sz w:val="28"/>
          <w:szCs w:val="28"/>
        </w:rPr>
        <w:drawing>
          <wp:inline distT="0" distB="0" distL="0" distR="0">
            <wp:extent cx="3557905" cy="2000250"/>
            <wp:effectExtent l="19050" t="0" r="4244" b="0"/>
            <wp:docPr id="5" name="图片 5" descr="C:\Documents and Settings\Administrator\桌面\版式片头蒙板\9.6素材\蒙版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Documents and Settings\Administrator\桌面\版式片头蒙板\9.6素材\蒙版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9543" cy="200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12" w:firstLineChars="147"/>
        <w:rPr>
          <w:rFonts w:ascii="华文楷体" w:hAnsi="华文楷体" w:eastAsia="华文楷体"/>
          <w:b/>
          <w:sz w:val="28"/>
          <w:szCs w:val="28"/>
        </w:rPr>
      </w:pPr>
      <w:r>
        <w:rPr>
          <w:rFonts w:hint="eastAsia" w:ascii="华文楷体" w:hAnsi="华文楷体" w:eastAsia="华文楷体"/>
          <w:b/>
          <w:sz w:val="28"/>
          <w:szCs w:val="28"/>
        </w:rPr>
        <w:t>蒙版2. PSD</w:t>
      </w:r>
    </w:p>
    <w:p>
      <w:pPr>
        <w:rPr>
          <w:rFonts w:ascii="华文楷体" w:hAnsi="华文楷体" w:eastAsia="华文楷体"/>
          <w:b/>
          <w:sz w:val="28"/>
          <w:szCs w:val="28"/>
        </w:rPr>
      </w:pPr>
      <w:r>
        <w:rPr>
          <w:rFonts w:ascii="华文楷体" w:hAnsi="华文楷体" w:eastAsia="华文楷体"/>
          <w:b/>
          <w:sz w:val="28"/>
          <w:szCs w:val="28"/>
        </w:rPr>
        <w:drawing>
          <wp:inline distT="0" distB="0" distL="0" distR="0">
            <wp:extent cx="5274310" cy="2380615"/>
            <wp:effectExtent l="19050" t="0" r="2540" b="0"/>
            <wp:docPr id="16" name="图片 15" descr="C:\Documents and Settings\Administrator\桌面\360截图20130907154819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C:\Documents and Settings\Administrator\桌面\360截图201309071548197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楷体" w:hAnsi="华文楷体" w:eastAsia="华文楷体"/>
          <w:b/>
          <w:sz w:val="28"/>
          <w:szCs w:val="28"/>
        </w:rPr>
      </w:pPr>
      <w:r>
        <w:rPr>
          <w:rFonts w:hint="eastAsia" w:ascii="华文楷体" w:hAnsi="华文楷体" w:eastAsia="华文楷体"/>
          <w:b/>
          <w:sz w:val="28"/>
          <w:szCs w:val="28"/>
        </w:rPr>
        <w:t>Ⅱ, 进入【Pr】→设置:DV－PAL 宽银幕 48 KHZ;</w:t>
      </w:r>
    </w:p>
    <w:p>
      <w:pPr>
        <w:pStyle w:val="9"/>
        <w:ind w:left="360" w:firstLine="0" w:firstLineChars="0"/>
        <w:rPr>
          <w:rFonts w:ascii="华文楷体" w:hAnsi="华文楷体" w:eastAsia="华文楷体"/>
          <w:b/>
          <w:sz w:val="28"/>
          <w:szCs w:val="28"/>
        </w:rPr>
      </w:pPr>
      <w:r>
        <w:rPr>
          <w:rFonts w:hint="eastAsia" w:ascii="华文楷体" w:hAnsi="华文楷体" w:eastAsia="华文楷体"/>
          <w:b/>
          <w:sz w:val="28"/>
          <w:szCs w:val="28"/>
        </w:rPr>
        <w:t xml:space="preserve">             编辑／参数／常规→ 设:静帧持续时间为150帧〔6秒〕</w:t>
      </w:r>
    </w:p>
    <w:p>
      <w:pPr>
        <w:pStyle w:val="9"/>
        <w:ind w:left="360" w:firstLine="0" w:firstLineChars="0"/>
        <w:rPr>
          <w:rFonts w:ascii="华文楷体" w:hAnsi="华文楷体" w:eastAsia="华文楷体"/>
          <w:b/>
          <w:sz w:val="28"/>
          <w:szCs w:val="28"/>
        </w:rPr>
      </w:pPr>
      <w:r>
        <w:rPr>
          <w:rFonts w:hint="eastAsia" w:ascii="华文楷体" w:hAnsi="华文楷体" w:eastAsia="华文楷体"/>
          <w:b/>
          <w:sz w:val="28"/>
          <w:szCs w:val="28"/>
        </w:rPr>
        <w:t xml:space="preserve">             添加9条视频轨〔共十二条〕</w:t>
      </w:r>
    </w:p>
    <w:p>
      <w:pPr>
        <w:pStyle w:val="9"/>
        <w:numPr>
          <w:ilvl w:val="0"/>
          <w:numId w:val="2"/>
        </w:numPr>
        <w:ind w:firstLineChars="0"/>
        <w:rPr>
          <w:rFonts w:ascii="华文楷体" w:hAnsi="华文楷体" w:eastAsia="华文楷体"/>
          <w:b/>
          <w:sz w:val="28"/>
          <w:szCs w:val="28"/>
        </w:rPr>
      </w:pPr>
      <w:r>
        <w:rPr>
          <w:rFonts w:hint="eastAsia" w:ascii="华文楷体" w:hAnsi="华文楷体" w:eastAsia="华文楷体"/>
          <w:b/>
          <w:sz w:val="28"/>
          <w:szCs w:val="28"/>
        </w:rPr>
        <w:t xml:space="preserve">项目面板导入: 素材文件夹;  蒙版1.JPG;  蒙版2. psd;  </w:t>
      </w:r>
    </w:p>
    <w:p>
      <w:pPr>
        <w:pStyle w:val="9"/>
        <w:numPr>
          <w:ilvl w:val="0"/>
          <w:numId w:val="2"/>
        </w:numPr>
        <w:ind w:firstLineChars="0"/>
        <w:rPr>
          <w:rFonts w:ascii="华文楷体" w:hAnsi="华文楷体" w:eastAsia="华文楷体"/>
          <w:b/>
          <w:sz w:val="28"/>
          <w:szCs w:val="28"/>
        </w:rPr>
      </w:pPr>
      <w:r>
        <w:rPr>
          <w:rFonts w:hint="eastAsia" w:ascii="华文楷体" w:hAnsi="华文楷体" w:eastAsia="华文楷体"/>
          <w:b/>
          <w:sz w:val="28"/>
          <w:szCs w:val="28"/>
        </w:rPr>
        <w:t>项目面板下→</w:t>
      </w:r>
      <w:r>
        <w:rPr>
          <w:rFonts w:ascii="华文楷体" w:hAnsi="华文楷体" w:eastAsia="华文楷体"/>
          <w:b/>
          <w:sz w:val="28"/>
          <w:szCs w:val="28"/>
        </w:rPr>
        <w:drawing>
          <wp:inline distT="0" distB="0" distL="0" distR="0">
            <wp:extent cx="276225" cy="200025"/>
            <wp:effectExtent l="19050" t="0" r="9525" b="0"/>
            <wp:docPr id="17" name="图片 1" descr="C:\Documents and Settings\Administrator\桌面\新建文件夹1\搜狗截图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C:\Documents and Settings\Administrator\桌面\新建文件夹1\搜狗截图_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楷体" w:hAnsi="华文楷体" w:eastAsia="华文楷体"/>
          <w:b/>
          <w:sz w:val="28"/>
          <w:szCs w:val="28"/>
        </w:rPr>
        <w:t>新建分类→彩色蒙板／白色蒙板→确定→拖入视频轨1.</w:t>
      </w:r>
    </w:p>
    <w:p>
      <w:pPr>
        <w:pStyle w:val="9"/>
        <w:numPr>
          <w:ilvl w:val="0"/>
          <w:numId w:val="2"/>
        </w:numPr>
        <w:ind w:firstLineChars="0"/>
        <w:rPr>
          <w:rFonts w:ascii="华文楷体" w:hAnsi="华文楷体" w:eastAsia="华文楷体"/>
          <w:b/>
          <w:sz w:val="28"/>
          <w:szCs w:val="28"/>
        </w:rPr>
      </w:pPr>
      <w:r>
        <w:rPr>
          <w:rFonts w:hint="eastAsia" w:ascii="华文楷体" w:hAnsi="华文楷体" w:eastAsia="华文楷体"/>
          <w:b/>
          <w:sz w:val="28"/>
          <w:szCs w:val="28"/>
        </w:rPr>
        <w:t>将〝蒙版1. JPG〞和〝蒙版2. psd〞→拖入视频轨10.〔时间线:0000～1820〕.</w:t>
      </w:r>
    </w:p>
    <w:p>
      <w:pPr>
        <w:pStyle w:val="9"/>
        <w:numPr>
          <w:ilvl w:val="0"/>
          <w:numId w:val="2"/>
        </w:numPr>
        <w:ind w:firstLineChars="0"/>
        <w:rPr>
          <w:rFonts w:ascii="华文楷体" w:hAnsi="华文楷体" w:eastAsia="华文楷体"/>
          <w:b/>
          <w:sz w:val="28"/>
          <w:szCs w:val="28"/>
        </w:rPr>
      </w:pPr>
      <w:r>
        <w:rPr>
          <w:rFonts w:hint="eastAsia" w:ascii="华文楷体" w:hAnsi="华文楷体" w:eastAsia="华文楷体"/>
          <w:b/>
          <w:sz w:val="28"/>
          <w:szCs w:val="28"/>
        </w:rPr>
        <w:t>将素材文件夹中的所有A、B、C、D、E图片按下图一一排列整齐:</w:t>
      </w:r>
    </w:p>
    <w:p>
      <w:pPr>
        <w:rPr>
          <w:rFonts w:ascii="华文楷体" w:hAnsi="华文楷体" w:eastAsia="华文楷体"/>
          <w:b/>
          <w:sz w:val="28"/>
          <w:szCs w:val="28"/>
        </w:rPr>
      </w:pPr>
      <w:r>
        <w:rPr>
          <w:rFonts w:ascii="华文楷体" w:hAnsi="华文楷体" w:eastAsia="华文楷体"/>
          <w:b/>
          <w:sz w:val="28"/>
          <w:szCs w:val="28"/>
        </w:rPr>
        <w:drawing>
          <wp:inline distT="0" distB="0" distL="0" distR="0">
            <wp:extent cx="5505450" cy="2438400"/>
            <wp:effectExtent l="19050" t="0" r="0" b="0"/>
            <wp:docPr id="4" name="图片 2" descr="C:\Documents and Settings\Administrator\桌面\360截图-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\Documents and Settings\Administrator\桌面\360截图-Q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052" cy="244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2"/>
        </w:numPr>
        <w:ind w:firstLineChars="0"/>
        <w:rPr>
          <w:rFonts w:ascii="华文楷体" w:hAnsi="华文楷体" w:eastAsia="华文楷体"/>
          <w:b/>
          <w:sz w:val="28"/>
          <w:szCs w:val="28"/>
        </w:rPr>
      </w:pPr>
      <w:r>
        <w:rPr>
          <w:rFonts w:hint="eastAsia" w:ascii="华文楷体" w:hAnsi="华文楷体" w:eastAsia="华文楷体"/>
          <w:b/>
          <w:sz w:val="28"/>
          <w:szCs w:val="28"/>
        </w:rPr>
        <w:t>选中A1图:〝效果控制〞设置:比例76.5%;位置230／288〔左一蒙版中对齐〕.</w:t>
      </w:r>
    </w:p>
    <w:p>
      <w:pPr>
        <w:pStyle w:val="9"/>
        <w:ind w:left="360" w:firstLine="0" w:firstLineChars="0"/>
        <w:rPr>
          <w:rFonts w:ascii="华文楷体" w:hAnsi="华文楷体" w:eastAsia="华文楷体"/>
          <w:b/>
          <w:sz w:val="28"/>
          <w:szCs w:val="28"/>
        </w:rPr>
      </w:pPr>
      <w:r>
        <w:rPr>
          <w:rFonts w:hint="eastAsia" w:ascii="华文楷体" w:hAnsi="华文楷体" w:eastAsia="华文楷体"/>
          <w:b/>
          <w:sz w:val="28"/>
          <w:szCs w:val="28"/>
        </w:rPr>
        <w:t>选中A2图:〝效果控制〞设置:比例76.5%;位置365／288〔左二蒙版中对齐〕.</w:t>
      </w:r>
    </w:p>
    <w:p>
      <w:pPr>
        <w:pStyle w:val="9"/>
        <w:ind w:left="360" w:firstLine="0" w:firstLineChars="0"/>
        <w:rPr>
          <w:rFonts w:ascii="华文楷体" w:hAnsi="华文楷体" w:eastAsia="华文楷体"/>
          <w:b/>
          <w:sz w:val="28"/>
          <w:szCs w:val="28"/>
        </w:rPr>
      </w:pPr>
      <w:r>
        <w:rPr>
          <w:rFonts w:hint="eastAsia" w:ascii="华文楷体" w:hAnsi="华文楷体" w:eastAsia="华文楷体"/>
          <w:b/>
          <w:sz w:val="28"/>
          <w:szCs w:val="28"/>
        </w:rPr>
        <w:t>选中A3图:〝效果控制〞设置:比例76.5%;位置500／288〔左三蒙版中对齐〕.</w:t>
      </w:r>
    </w:p>
    <w:p>
      <w:pPr>
        <w:pStyle w:val="9"/>
        <w:ind w:left="360" w:firstLine="0" w:firstLineChars="0"/>
        <w:rPr>
          <w:rFonts w:ascii="华文楷体" w:hAnsi="华文楷体" w:eastAsia="华文楷体"/>
          <w:b/>
          <w:sz w:val="28"/>
          <w:szCs w:val="28"/>
        </w:rPr>
      </w:pPr>
      <w:r>
        <w:rPr>
          <w:rFonts w:hint="eastAsia" w:ascii="华文楷体" w:hAnsi="华文楷体" w:eastAsia="华文楷体"/>
          <w:b/>
          <w:sz w:val="28"/>
          <w:szCs w:val="28"/>
        </w:rPr>
        <w:t>选中A4图:〝效果控制〞设置:比例76.5%;位置635／288〔左四蒙版中对齐〕.</w:t>
      </w:r>
    </w:p>
    <w:p>
      <w:pPr>
        <w:pStyle w:val="9"/>
        <w:numPr>
          <w:ilvl w:val="0"/>
          <w:numId w:val="2"/>
        </w:numPr>
        <w:ind w:firstLineChars="0"/>
        <w:rPr>
          <w:rFonts w:ascii="华文楷体" w:hAnsi="华文楷体" w:eastAsia="华文楷体"/>
          <w:b/>
          <w:sz w:val="28"/>
          <w:szCs w:val="28"/>
        </w:rPr>
      </w:pPr>
      <w:r>
        <w:rPr>
          <w:rFonts w:hint="eastAsia" w:ascii="华文楷体" w:hAnsi="华文楷体" w:eastAsia="华文楷体"/>
          <w:b/>
          <w:sz w:val="28"/>
          <w:szCs w:val="28"/>
        </w:rPr>
        <w:t>右击A1图／复制 →继而再分别右击B1、C1、D1、E1各图／粘贴属性→</w:t>
      </w:r>
    </w:p>
    <w:p>
      <w:pPr>
        <w:pStyle w:val="9"/>
        <w:ind w:left="359" w:leftChars="171" w:firstLine="137" w:firstLineChars="49"/>
        <w:rPr>
          <w:rFonts w:ascii="华文楷体" w:hAnsi="华文楷体" w:eastAsia="华文楷体"/>
          <w:b/>
          <w:sz w:val="28"/>
          <w:szCs w:val="28"/>
        </w:rPr>
      </w:pPr>
      <w:r>
        <w:rPr>
          <w:rFonts w:hint="eastAsia" w:ascii="华文楷体" w:hAnsi="华文楷体" w:eastAsia="华文楷体"/>
          <w:b/>
          <w:sz w:val="28"/>
          <w:szCs w:val="28"/>
        </w:rPr>
        <w:t>使1组图的位置一致.</w:t>
      </w:r>
    </w:p>
    <w:p>
      <w:pPr>
        <w:pStyle w:val="9"/>
        <w:ind w:left="360" w:firstLine="0" w:firstLineChars="0"/>
        <w:rPr>
          <w:rFonts w:ascii="华文楷体" w:hAnsi="华文楷体" w:eastAsia="华文楷体"/>
          <w:b/>
          <w:sz w:val="28"/>
          <w:szCs w:val="28"/>
        </w:rPr>
      </w:pPr>
      <w:r>
        <w:rPr>
          <w:rFonts w:hint="eastAsia" w:ascii="华文楷体" w:hAnsi="华文楷体" w:eastAsia="华文楷体"/>
          <w:b/>
          <w:sz w:val="28"/>
          <w:szCs w:val="28"/>
        </w:rPr>
        <w:t xml:space="preserve"> 同样操作:使2组,3组,4组各图的位置也与A2,A3,A4的位置一致.</w:t>
      </w:r>
    </w:p>
    <w:p>
      <w:pPr>
        <w:pStyle w:val="9"/>
        <w:numPr>
          <w:ilvl w:val="0"/>
          <w:numId w:val="2"/>
        </w:numPr>
        <w:ind w:firstLineChars="0"/>
        <w:rPr>
          <w:rFonts w:ascii="华文楷体" w:hAnsi="华文楷体" w:eastAsia="华文楷体"/>
          <w:b/>
          <w:sz w:val="28"/>
          <w:szCs w:val="28"/>
        </w:rPr>
      </w:pPr>
      <w:r>
        <w:rPr>
          <w:rFonts w:hint="eastAsia" w:ascii="华文楷体" w:hAnsi="华文楷体" w:eastAsia="华文楷体"/>
          <w:b/>
          <w:sz w:val="28"/>
          <w:szCs w:val="28"/>
        </w:rPr>
        <w:t>加翻板动作:</w:t>
      </w:r>
    </w:p>
    <w:p>
      <w:pPr>
        <w:pStyle w:val="9"/>
        <w:ind w:left="360" w:firstLine="0" w:firstLineChars="0"/>
        <w:rPr>
          <w:rFonts w:ascii="华文楷体" w:hAnsi="华文楷体" w:eastAsia="华文楷体"/>
          <w:b/>
          <w:sz w:val="28"/>
          <w:szCs w:val="28"/>
        </w:rPr>
      </w:pPr>
      <w:r>
        <w:rPr>
          <w:rFonts w:hint="eastAsia" w:ascii="华文楷体" w:hAnsi="华文楷体" w:eastAsia="华文楷体"/>
          <w:b/>
          <w:sz w:val="28"/>
          <w:szCs w:val="28"/>
        </w:rPr>
        <w:t>选中A1图→加入视频特效／变换／【摄像机视图】效果 → 设置 :</w:t>
      </w:r>
    </w:p>
    <w:p>
      <w:pPr>
        <w:rPr>
          <w:rFonts w:hint="eastAsia" w:ascii="华文楷体" w:hAnsi="华文楷体" w:eastAsia="华文楷体"/>
          <w:b/>
          <w:sz w:val="28"/>
          <w:szCs w:val="28"/>
        </w:rPr>
      </w:pPr>
      <w:r>
        <w:rPr>
          <w:rFonts w:ascii="华文楷体" w:hAnsi="华文楷体" w:eastAsia="华文楷体"/>
          <w:b/>
          <w:sz w:val="28"/>
          <w:szCs w:val="28"/>
        </w:rPr>
        <w:drawing>
          <wp:inline distT="0" distB="0" distL="0" distR="0">
            <wp:extent cx="4448175" cy="2282825"/>
            <wp:effectExtent l="19050" t="0" r="0" b="0"/>
            <wp:docPr id="26" name="图片 26" descr="C:\Documents and Settings\Administrator\桌面\360截图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Documents and Settings\Administrator\桌面\360截图-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4181" cy="228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华文楷体" w:hAnsi="华文楷体" w:eastAsia="华文楷体"/>
          <w:b/>
          <w:sz w:val="28"/>
          <w:szCs w:val="28"/>
        </w:rPr>
      </w:pPr>
    </w:p>
    <w:p>
      <w:pPr>
        <w:rPr>
          <w:rFonts w:hint="eastAsia" w:ascii="华文楷体" w:hAnsi="华文楷体" w:eastAsia="华文楷体"/>
          <w:b/>
          <w:sz w:val="28"/>
          <w:szCs w:val="28"/>
        </w:rPr>
      </w:pPr>
    </w:p>
    <w:p>
      <w:pPr>
        <w:rPr>
          <w:rFonts w:ascii="华文楷体" w:hAnsi="华文楷体" w:eastAsia="华文楷体"/>
          <w:b/>
          <w:sz w:val="28"/>
          <w:szCs w:val="28"/>
        </w:rPr>
      </w:pPr>
    </w:p>
    <w:p>
      <w:pPr>
        <w:rPr>
          <w:rFonts w:ascii="华文楷体" w:hAnsi="华文楷体" w:eastAsia="华文楷体"/>
          <w:b/>
          <w:sz w:val="28"/>
          <w:szCs w:val="28"/>
        </w:rPr>
      </w:pPr>
      <w:r>
        <w:rPr>
          <w:rFonts w:hint="eastAsia" w:ascii="华文楷体" w:hAnsi="华文楷体" w:eastAsia="华文楷体"/>
          <w:b/>
          <w:sz w:val="28"/>
          <w:szCs w:val="28"/>
        </w:rPr>
        <w:t>【摄像机视图】的〝效果控制〞</w:t>
      </w:r>
    </w:p>
    <w:p>
      <w:pPr>
        <w:rPr>
          <w:rFonts w:ascii="华文楷体" w:hAnsi="华文楷体" w:eastAsia="华文楷体"/>
          <w:b/>
          <w:sz w:val="28"/>
          <w:szCs w:val="28"/>
        </w:rPr>
      </w:pPr>
      <w:r>
        <w:rPr>
          <w:rFonts w:ascii="华文楷体" w:hAnsi="华文楷体" w:eastAsia="华文楷体"/>
          <w:b/>
          <w:sz w:val="28"/>
          <w:szCs w:val="28"/>
        </w:rPr>
        <w:pict>
          <v:shape id="_x0000_s2075" o:spid="_x0000_s2075" o:spt="32" type="#_x0000_t32" style="position:absolute;left:0pt;margin-left:335.25pt;margin-top:1.95pt;height:91.5pt;width:0pt;z-index:251678720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ascii="华文楷体" w:hAnsi="华文楷体" w:eastAsia="华文楷体"/>
          <w:b/>
          <w:sz w:val="28"/>
          <w:szCs w:val="28"/>
        </w:rPr>
        <w:pict>
          <v:shape id="_x0000_s2074" o:spid="_x0000_s2074" o:spt="32" type="#_x0000_t32" style="position:absolute;left:0pt;margin-left:249.75pt;margin-top:1.95pt;height:91.5pt;width:0pt;z-index:251677696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ascii="华文楷体" w:hAnsi="华文楷体" w:eastAsia="华文楷体"/>
          <w:b/>
          <w:sz w:val="28"/>
          <w:szCs w:val="28"/>
        </w:rPr>
        <w:pict>
          <v:shape id="_x0000_s2073" o:spid="_x0000_s2073" o:spt="32" type="#_x0000_t32" style="position:absolute;left:0pt;margin-left:172.5pt;margin-top:3.45pt;height:86.25pt;width:0pt;z-index:251676672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hint="eastAsia" w:ascii="华文楷体" w:hAnsi="华文楷体" w:eastAsia="华文楷体"/>
          <w:b/>
          <w:sz w:val="28"/>
          <w:szCs w:val="28"/>
        </w:rPr>
        <w:t>设置关键帧:  2</w:t>
      </w:r>
      <w:r>
        <w:rPr>
          <w:rFonts w:ascii="华文楷体" w:hAnsi="华文楷体" w:eastAsia="华文楷体"/>
          <w:b/>
          <w:sz w:val="28"/>
          <w:szCs w:val="28"/>
        </w:rPr>
        <w:t>”</w:t>
      </w:r>
      <w:r>
        <w:rPr>
          <w:rFonts w:hint="eastAsia" w:ascii="华文楷体" w:hAnsi="华文楷体" w:eastAsia="华文楷体"/>
          <w:b/>
          <w:sz w:val="28"/>
          <w:szCs w:val="28"/>
        </w:rPr>
        <w:t>～4</w:t>
      </w:r>
      <w:r>
        <w:rPr>
          <w:rFonts w:ascii="华文楷体" w:hAnsi="华文楷体" w:eastAsia="华文楷体"/>
          <w:b/>
          <w:sz w:val="28"/>
          <w:szCs w:val="28"/>
        </w:rPr>
        <w:t>”</w:t>
      </w:r>
      <w:r>
        <w:rPr>
          <w:rFonts w:hint="eastAsia" w:ascii="华文楷体" w:hAnsi="华文楷体" w:eastAsia="华文楷体"/>
          <w:b/>
          <w:sz w:val="28"/>
          <w:szCs w:val="28"/>
        </w:rPr>
        <w:t xml:space="preserve">   5</w:t>
      </w:r>
      <w:r>
        <w:rPr>
          <w:rFonts w:ascii="华文楷体" w:hAnsi="华文楷体" w:eastAsia="华文楷体"/>
          <w:b/>
          <w:sz w:val="28"/>
          <w:szCs w:val="28"/>
        </w:rPr>
        <w:t>”</w:t>
      </w:r>
      <w:r>
        <w:rPr>
          <w:rFonts w:hint="eastAsia" w:ascii="华文楷体" w:hAnsi="华文楷体" w:eastAsia="华文楷体"/>
          <w:b/>
          <w:sz w:val="28"/>
          <w:szCs w:val="28"/>
        </w:rPr>
        <w:t xml:space="preserve">   7</w:t>
      </w:r>
      <w:r>
        <w:rPr>
          <w:rFonts w:ascii="华文楷体" w:hAnsi="华文楷体" w:eastAsia="华文楷体"/>
          <w:b/>
          <w:sz w:val="28"/>
          <w:szCs w:val="28"/>
        </w:rPr>
        <w:t>”</w:t>
      </w:r>
      <w:r>
        <w:rPr>
          <w:rFonts w:hint="eastAsia" w:ascii="华文楷体" w:hAnsi="华文楷体" w:eastAsia="华文楷体"/>
          <w:b/>
          <w:sz w:val="28"/>
          <w:szCs w:val="28"/>
        </w:rPr>
        <w:t xml:space="preserve">  8</w:t>
      </w:r>
      <w:r>
        <w:rPr>
          <w:rFonts w:ascii="华文楷体" w:hAnsi="华文楷体" w:eastAsia="华文楷体"/>
          <w:b/>
          <w:sz w:val="28"/>
          <w:szCs w:val="28"/>
        </w:rPr>
        <w:t>”</w:t>
      </w:r>
      <w:r>
        <w:rPr>
          <w:rFonts w:hint="eastAsia" w:ascii="华文楷体" w:hAnsi="华文楷体" w:eastAsia="华文楷体"/>
          <w:b/>
          <w:sz w:val="28"/>
          <w:szCs w:val="28"/>
        </w:rPr>
        <w:t>15  10</w:t>
      </w:r>
      <w:r>
        <w:rPr>
          <w:rFonts w:ascii="华文楷体" w:hAnsi="华文楷体" w:eastAsia="华文楷体"/>
          <w:b/>
          <w:sz w:val="28"/>
          <w:szCs w:val="28"/>
        </w:rPr>
        <w:t>”</w:t>
      </w:r>
      <w:r>
        <w:rPr>
          <w:rFonts w:hint="eastAsia" w:ascii="华文楷体" w:hAnsi="华文楷体" w:eastAsia="华文楷体"/>
          <w:b/>
          <w:sz w:val="28"/>
          <w:szCs w:val="28"/>
        </w:rPr>
        <w:t>15  11</w:t>
      </w:r>
      <w:r>
        <w:rPr>
          <w:rFonts w:ascii="华文楷体" w:hAnsi="华文楷体" w:eastAsia="华文楷体"/>
          <w:b/>
          <w:sz w:val="28"/>
          <w:szCs w:val="28"/>
        </w:rPr>
        <w:t>”</w:t>
      </w:r>
      <w:r>
        <w:rPr>
          <w:rFonts w:hint="eastAsia" w:ascii="华文楷体" w:hAnsi="华文楷体" w:eastAsia="华文楷体"/>
          <w:b/>
          <w:sz w:val="28"/>
          <w:szCs w:val="28"/>
        </w:rPr>
        <w:t>15  13</w:t>
      </w:r>
      <w:r>
        <w:rPr>
          <w:rFonts w:ascii="华文楷体" w:hAnsi="华文楷体" w:eastAsia="华文楷体"/>
          <w:b/>
          <w:sz w:val="28"/>
          <w:szCs w:val="28"/>
        </w:rPr>
        <w:t>”</w:t>
      </w:r>
      <w:r>
        <w:rPr>
          <w:rFonts w:hint="eastAsia" w:ascii="华文楷体" w:hAnsi="华文楷体" w:eastAsia="华文楷体"/>
          <w:b/>
          <w:sz w:val="28"/>
          <w:szCs w:val="28"/>
        </w:rPr>
        <w:t>15  15</w:t>
      </w:r>
      <w:r>
        <w:rPr>
          <w:rFonts w:ascii="华文楷体" w:hAnsi="华文楷体" w:eastAsia="华文楷体"/>
          <w:b/>
          <w:sz w:val="28"/>
          <w:szCs w:val="28"/>
        </w:rPr>
        <w:t>”</w:t>
      </w:r>
      <w:r>
        <w:rPr>
          <w:rFonts w:hint="eastAsia" w:ascii="华文楷体" w:hAnsi="华文楷体" w:eastAsia="华文楷体"/>
          <w:b/>
          <w:sz w:val="28"/>
          <w:szCs w:val="28"/>
        </w:rPr>
        <w:t>05  17</w:t>
      </w:r>
      <w:r>
        <w:rPr>
          <w:rFonts w:ascii="华文楷体" w:hAnsi="华文楷体" w:eastAsia="华文楷体"/>
          <w:b/>
          <w:sz w:val="28"/>
          <w:szCs w:val="28"/>
        </w:rPr>
        <w:t>”</w:t>
      </w:r>
      <w:r>
        <w:rPr>
          <w:rFonts w:hint="eastAsia" w:ascii="华文楷体" w:hAnsi="华文楷体" w:eastAsia="华文楷体"/>
          <w:b/>
          <w:sz w:val="28"/>
          <w:szCs w:val="28"/>
        </w:rPr>
        <w:t>05</w:t>
      </w:r>
    </w:p>
    <w:p>
      <w:pPr>
        <w:rPr>
          <w:rFonts w:ascii="华文楷体" w:hAnsi="华文楷体" w:eastAsia="华文楷体"/>
          <w:b/>
          <w:sz w:val="28"/>
          <w:szCs w:val="28"/>
        </w:rPr>
      </w:pPr>
      <w:r>
        <w:rPr>
          <w:rFonts w:hint="eastAsia" w:ascii="华文楷体" w:hAnsi="华文楷体" w:eastAsia="华文楷体"/>
          <w:b/>
          <w:sz w:val="28"/>
          <w:szCs w:val="28"/>
        </w:rPr>
        <w:t xml:space="preserve">  A1图 经度:  0°～ 90°</w:t>
      </w:r>
    </w:p>
    <w:p>
      <w:pPr>
        <w:rPr>
          <w:rFonts w:ascii="华文楷体" w:hAnsi="华文楷体" w:eastAsia="华文楷体"/>
          <w:b/>
          <w:sz w:val="28"/>
          <w:szCs w:val="28"/>
        </w:rPr>
      </w:pPr>
      <w:r>
        <w:rPr>
          <w:rFonts w:ascii="华文楷体" w:hAnsi="华文楷体" w:eastAsia="华文楷体"/>
          <w:b/>
          <w:sz w:val="28"/>
          <w:szCs w:val="28"/>
        </w:rPr>
        <w:pict>
          <v:shape id="_x0000_s2072" o:spid="_x0000_s2072" o:spt="32" type="#_x0000_t32" style="position:absolute;left:0pt;margin-left:14.25pt;margin-top:0.15pt;height:0pt;width:406.5pt;z-index:251675648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hint="eastAsia" w:ascii="华文楷体" w:hAnsi="华文楷体" w:eastAsia="华文楷体"/>
          <w:b/>
          <w:sz w:val="28"/>
          <w:szCs w:val="28"/>
        </w:rPr>
        <w:t xml:space="preserve">  B1图 经度:        90°～0°</w:t>
      </w:r>
    </w:p>
    <w:p>
      <w:pPr>
        <w:rPr>
          <w:rFonts w:ascii="华文楷体" w:hAnsi="华文楷体" w:eastAsia="华文楷体"/>
          <w:b/>
          <w:sz w:val="28"/>
          <w:szCs w:val="28"/>
        </w:rPr>
      </w:pPr>
      <w:r>
        <w:rPr>
          <w:rFonts w:ascii="华文楷体" w:hAnsi="华文楷体" w:eastAsia="华文楷体"/>
          <w:b/>
          <w:sz w:val="28"/>
          <w:szCs w:val="28"/>
        </w:rPr>
        <w:pict>
          <v:shape id="_x0000_s2068" o:spid="_x0000_s2068" o:spt="32" type="#_x0000_t32" style="position:absolute;left:0pt;margin-left:14.25pt;margin-top:0.3pt;height:0pt;width:406.5pt;z-index:251671552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ascii="华文楷体" w:hAnsi="华文楷体" w:eastAsia="华文楷体"/>
          <w:b/>
          <w:sz w:val="28"/>
          <w:szCs w:val="28"/>
        </w:rPr>
        <w:pict>
          <v:shape id="_x0000_s2069" o:spid="_x0000_s2069" o:spt="32" type="#_x0000_t32" style="position:absolute;left:0pt;margin-left:90.75pt;margin-top:0.3pt;height:0pt;width:1.5pt;z-index:251672576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hint="eastAsia" w:ascii="华文楷体" w:hAnsi="华文楷体" w:eastAsia="华文楷体"/>
          <w:b/>
          <w:sz w:val="28"/>
          <w:szCs w:val="28"/>
        </w:rPr>
        <w:t xml:space="preserve">  C1图 经度:                  90°～ 0°                            </w:t>
      </w:r>
    </w:p>
    <w:p>
      <w:pPr>
        <w:rPr>
          <w:rFonts w:ascii="华文楷体" w:hAnsi="华文楷体" w:eastAsia="华文楷体"/>
          <w:b/>
          <w:sz w:val="28"/>
          <w:szCs w:val="28"/>
        </w:rPr>
      </w:pPr>
      <w:r>
        <w:rPr>
          <w:rFonts w:ascii="华文楷体" w:hAnsi="华文楷体" w:eastAsia="华文楷体"/>
          <w:b/>
          <w:sz w:val="28"/>
          <w:szCs w:val="28"/>
        </w:rPr>
        <w:pict>
          <v:shape id="_x0000_s2070" o:spid="_x0000_s2070" o:spt="32" type="#_x0000_t32" style="position:absolute;left:0pt;margin-left:14.25pt;margin-top:0.45pt;height:0pt;width:406.5pt;z-index:251673600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hint="eastAsia" w:ascii="华文楷体" w:hAnsi="华文楷体" w:eastAsia="华文楷体"/>
          <w:b/>
          <w:sz w:val="28"/>
          <w:szCs w:val="28"/>
        </w:rPr>
        <w:t xml:space="preserve">  D1图 经度:                               90°～  0° </w:t>
      </w:r>
    </w:p>
    <w:p>
      <w:pPr>
        <w:rPr>
          <w:rFonts w:ascii="华文楷体" w:hAnsi="华文楷体" w:eastAsia="华文楷体"/>
          <w:b/>
          <w:sz w:val="28"/>
          <w:szCs w:val="28"/>
        </w:rPr>
      </w:pPr>
      <w:r>
        <w:rPr>
          <w:rFonts w:ascii="华文楷体" w:hAnsi="华文楷体" w:eastAsia="华文楷体"/>
          <w:b/>
          <w:sz w:val="28"/>
          <w:szCs w:val="28"/>
        </w:rPr>
        <w:pict>
          <v:shape id="_x0000_s2071" o:spid="_x0000_s2071" o:spt="32" type="#_x0000_t32" style="position:absolute;left:0pt;margin-left:14.25pt;margin-top:0.6pt;height:0pt;width:406.5pt;z-index:251674624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hint="eastAsia" w:ascii="华文楷体" w:hAnsi="华文楷体" w:eastAsia="华文楷体"/>
          <w:b/>
          <w:sz w:val="28"/>
          <w:szCs w:val="28"/>
        </w:rPr>
        <w:t xml:space="preserve">  E1图 经度:                                              90°～ 0°</w:t>
      </w:r>
    </w:p>
    <w:p>
      <w:pPr>
        <w:rPr>
          <w:rFonts w:ascii="华文楷体" w:hAnsi="华文楷体" w:eastAsia="华文楷体"/>
          <w:b/>
          <w:sz w:val="28"/>
          <w:szCs w:val="28"/>
        </w:rPr>
      </w:pPr>
      <w:r>
        <w:rPr>
          <w:rFonts w:ascii="华文楷体" w:hAnsi="华文楷体" w:eastAsia="华文楷体"/>
          <w:b/>
          <w:sz w:val="28"/>
          <w:szCs w:val="28"/>
        </w:rPr>
        <w:drawing>
          <wp:inline distT="0" distB="0" distL="0" distR="0">
            <wp:extent cx="2590800" cy="2037080"/>
            <wp:effectExtent l="19050" t="0" r="0" b="0"/>
            <wp:docPr id="3" name="图片 2" descr="C:\Documents and Settings\Administrator\桌面\360截图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Documents and Settings\Administrator\桌面\360截图-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2171" cy="203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楷体" w:hAnsi="华文楷体" w:eastAsia="华文楷体"/>
          <w:b/>
          <w:sz w:val="28"/>
          <w:szCs w:val="28"/>
        </w:rPr>
        <w:t xml:space="preserve"> </w:t>
      </w:r>
      <w:r>
        <w:rPr>
          <w:rFonts w:ascii="华文楷体" w:hAnsi="华文楷体" w:eastAsia="华文楷体"/>
          <w:b/>
          <w:sz w:val="28"/>
          <w:szCs w:val="28"/>
        </w:rPr>
        <w:drawing>
          <wp:inline distT="0" distB="0" distL="0" distR="0">
            <wp:extent cx="2552700" cy="1807845"/>
            <wp:effectExtent l="19050" t="0" r="0" b="0"/>
            <wp:docPr id="29" name="图片 29" descr="C:\Documents and Settings\Administrator\桌面\360截图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Documents and Settings\Administrator\桌面\360截图-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80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2"/>
        </w:numPr>
        <w:ind w:firstLineChars="0"/>
        <w:rPr>
          <w:rFonts w:ascii="华文楷体" w:hAnsi="华文楷体" w:eastAsia="华文楷体"/>
          <w:b/>
          <w:sz w:val="28"/>
          <w:szCs w:val="28"/>
        </w:rPr>
      </w:pPr>
      <w:r>
        <w:rPr>
          <w:rFonts w:hint="eastAsia" w:ascii="华文楷体" w:hAnsi="华文楷体" w:eastAsia="华文楷体"/>
          <w:b/>
          <w:sz w:val="28"/>
          <w:szCs w:val="28"/>
        </w:rPr>
        <w:t>同时选中A1图和【摄像机视图】右击／复制→然后分别选中A2,A3,A4等图→并分别在效果控制栏中右击／粘贴→使A组图的【摄像机视图】效果属性一致</w:t>
      </w:r>
    </w:p>
    <w:p>
      <w:pPr>
        <w:pStyle w:val="9"/>
        <w:ind w:left="360" w:firstLine="0" w:firstLineChars="0"/>
        <w:rPr>
          <w:rFonts w:ascii="华文楷体" w:hAnsi="华文楷体" w:eastAsia="华文楷体"/>
          <w:b/>
          <w:sz w:val="28"/>
          <w:szCs w:val="28"/>
        </w:rPr>
      </w:pPr>
      <w:r>
        <w:rPr>
          <w:rFonts w:hint="eastAsia" w:ascii="华文楷体" w:hAnsi="华文楷体" w:eastAsia="华文楷体"/>
          <w:b/>
          <w:sz w:val="28"/>
          <w:szCs w:val="28"/>
        </w:rPr>
        <w:t>同样操作: 复制B1,C1,D1,E1图的【摄像机视图】效果属性→分别粘贴到B组图,C组图,D组图,E组各图上→保证每组的【摄像机视图】效果属性一致</w:t>
      </w:r>
    </w:p>
    <w:p>
      <w:pPr>
        <w:pStyle w:val="9"/>
        <w:numPr>
          <w:ilvl w:val="0"/>
          <w:numId w:val="2"/>
        </w:numPr>
        <w:ind w:firstLineChars="0"/>
        <w:rPr>
          <w:rFonts w:ascii="华文楷体" w:hAnsi="华文楷体" w:eastAsia="华文楷体"/>
          <w:b/>
          <w:sz w:val="28"/>
          <w:szCs w:val="28"/>
        </w:rPr>
      </w:pPr>
      <w:r>
        <w:rPr>
          <w:rFonts w:hint="eastAsia" w:ascii="华文楷体" w:hAnsi="华文楷体" w:eastAsia="华文楷体"/>
          <w:b/>
          <w:sz w:val="28"/>
          <w:szCs w:val="28"/>
        </w:rPr>
        <w:t xml:space="preserve">导入〝北国之春.mp3.〞拖入音频1轨→并添加字幕01、02→整合导出. </w:t>
      </w:r>
    </w:p>
    <w:p>
      <w:pPr>
        <w:ind w:firstLine="472" w:firstLineChars="196"/>
        <w:rPr>
          <w:b/>
          <w:sz w:val="24"/>
          <w:szCs w:val="24"/>
        </w:rPr>
      </w:pPr>
      <w:r>
        <w:rPr>
          <w:b/>
          <w:sz w:val="24"/>
          <w:szCs w:val="24"/>
        </w:rPr>
        <w:drawing>
          <wp:inline distT="0" distB="0" distL="0" distR="0">
            <wp:extent cx="4040505" cy="1628775"/>
            <wp:effectExtent l="19050" t="0" r="0" b="0"/>
            <wp:docPr id="30" name="图片 30" descr="C:\Documents and Settings\Administrator\桌面\360截图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Documents and Settings\Administrator\桌面\360截图-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9505" cy="164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75F3C"/>
    <w:multiLevelType w:val="multilevel"/>
    <w:tmpl w:val="2A775F3C"/>
    <w:lvl w:ilvl="0" w:tentative="0">
      <w:start w:val="1"/>
      <w:numFmt w:val="decimalEnclosedFullstop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E2054C2"/>
    <w:multiLevelType w:val="multilevel"/>
    <w:tmpl w:val="7E2054C2"/>
    <w:lvl w:ilvl="0" w:tentative="0">
      <w:start w:val="1"/>
      <w:numFmt w:val="decimalEnclosedFullstop"/>
      <w:lvlText w:val="%1"/>
      <w:lvlJc w:val="left"/>
      <w:pPr>
        <w:ind w:left="67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33FC8"/>
    <w:rsid w:val="00004D59"/>
    <w:rsid w:val="000B03E2"/>
    <w:rsid w:val="00102D6C"/>
    <w:rsid w:val="0010713E"/>
    <w:rsid w:val="001844F2"/>
    <w:rsid w:val="001877FF"/>
    <w:rsid w:val="00191F70"/>
    <w:rsid w:val="001A1B21"/>
    <w:rsid w:val="001D6211"/>
    <w:rsid w:val="00242395"/>
    <w:rsid w:val="002433CC"/>
    <w:rsid w:val="002464DD"/>
    <w:rsid w:val="002C0F61"/>
    <w:rsid w:val="002C3354"/>
    <w:rsid w:val="002D285B"/>
    <w:rsid w:val="0032287D"/>
    <w:rsid w:val="00327B78"/>
    <w:rsid w:val="003957D3"/>
    <w:rsid w:val="003E2A29"/>
    <w:rsid w:val="00411B30"/>
    <w:rsid w:val="00416A0F"/>
    <w:rsid w:val="004345D4"/>
    <w:rsid w:val="004476EC"/>
    <w:rsid w:val="00471093"/>
    <w:rsid w:val="004A1A9B"/>
    <w:rsid w:val="004C4C34"/>
    <w:rsid w:val="00512B8F"/>
    <w:rsid w:val="00583AD6"/>
    <w:rsid w:val="005E56F0"/>
    <w:rsid w:val="006041C8"/>
    <w:rsid w:val="00680B0E"/>
    <w:rsid w:val="00687408"/>
    <w:rsid w:val="00691795"/>
    <w:rsid w:val="00693AED"/>
    <w:rsid w:val="006B5D3E"/>
    <w:rsid w:val="006C10F5"/>
    <w:rsid w:val="006E2D64"/>
    <w:rsid w:val="006F62CD"/>
    <w:rsid w:val="0076655D"/>
    <w:rsid w:val="007C559B"/>
    <w:rsid w:val="007E05AC"/>
    <w:rsid w:val="00833FC8"/>
    <w:rsid w:val="008F58BF"/>
    <w:rsid w:val="00924301"/>
    <w:rsid w:val="0097083A"/>
    <w:rsid w:val="00B60140"/>
    <w:rsid w:val="00B66EA1"/>
    <w:rsid w:val="00B75C60"/>
    <w:rsid w:val="00B83172"/>
    <w:rsid w:val="00C021CB"/>
    <w:rsid w:val="00C06CA8"/>
    <w:rsid w:val="00C115F1"/>
    <w:rsid w:val="00C46C7C"/>
    <w:rsid w:val="00C83C5F"/>
    <w:rsid w:val="00CA4382"/>
    <w:rsid w:val="00CA4FC0"/>
    <w:rsid w:val="00CB185A"/>
    <w:rsid w:val="00CE42B3"/>
    <w:rsid w:val="00CF5673"/>
    <w:rsid w:val="00CF610D"/>
    <w:rsid w:val="00D01E93"/>
    <w:rsid w:val="00D35BFC"/>
    <w:rsid w:val="00D3646C"/>
    <w:rsid w:val="00D65960"/>
    <w:rsid w:val="00D7165F"/>
    <w:rsid w:val="00D90308"/>
    <w:rsid w:val="00DD072C"/>
    <w:rsid w:val="00DD4367"/>
    <w:rsid w:val="00E17D2C"/>
    <w:rsid w:val="00E87B5F"/>
    <w:rsid w:val="00EC65D6"/>
    <w:rsid w:val="00EC719F"/>
    <w:rsid w:val="00F21479"/>
    <w:rsid w:val="00F82A63"/>
    <w:rsid w:val="00F878FB"/>
    <w:rsid w:val="00FA2B05"/>
    <w:rsid w:val="0AB9595B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connector" idref="#_x0000_s2068"/>
        <o:r id="V:Rule2" type="connector" idref="#_x0000_s2069"/>
        <o:r id="V:Rule3" type="connector" idref="#_x0000_s2070"/>
        <o:r id="V:Rule4" type="connector" idref="#_x0000_s2071"/>
        <o:r id="V:Rule5" type="connector" idref="#_x0000_s2072"/>
        <o:r id="V:Rule6" type="connector" idref="#_x0000_s2073"/>
        <o:r id="V:Rule7" type="connector" idref="#_x0000_s2074"/>
        <o:r id="V:Rule8" type="connector" idref="#_x0000_s2075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uiPriority w:val="99"/>
    <w:rPr>
      <w:sz w:val="18"/>
      <w:szCs w:val="18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75"/>
    <customShpInfo spid="_x0000_s2074"/>
    <customShpInfo spid="_x0000_s2073"/>
    <customShpInfo spid="_x0000_s2072"/>
    <customShpInfo spid="_x0000_s2068"/>
    <customShpInfo spid="_x0000_s2069"/>
    <customShpInfo spid="_x0000_s2070"/>
    <customShpInfo spid="_x0000_s207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176</Words>
  <Characters>1009</Characters>
  <Lines>8</Lines>
  <Paragraphs>2</Paragraphs>
  <TotalTime>0</TotalTime>
  <ScaleCrop>false</ScaleCrop>
  <LinksUpToDate>false</LinksUpToDate>
  <CharactersWithSpaces>1183</CharactersWithSpaces>
  <Application>WPS Office_10.1.0.6146_F1E327BC-269C-435d-A152-05C5408002CA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2013-09-07T06:58:00Z</dcterms:created>
  <dc:creator>微软用户</dc:creator>
  <cp:lastModifiedBy>user</cp:lastModifiedBy>
  <dcterms:modified xsi:type="dcterms:W3CDTF">2017-06-02T16:11:29Z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2052-10.1.0.6146</vt:lpwstr>
  </property>
</Properties>
</file>