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CD8" w:rsidRDefault="00526CD8" w:rsidP="00526CD8">
      <w:pPr>
        <w:widowControl/>
        <w:spacing w:line="600" w:lineRule="atLeast"/>
        <w:jc w:val="center"/>
        <w:outlineLvl w:val="1"/>
        <w:rPr>
          <w:rFonts w:ascii="微软雅黑" w:eastAsia="微软雅黑" w:hAnsi="微软雅黑" w:cs="宋体" w:hint="eastAsia"/>
          <w:b/>
          <w:bCs/>
          <w:kern w:val="0"/>
          <w:sz w:val="33"/>
          <w:szCs w:val="33"/>
        </w:rPr>
      </w:pPr>
      <w:proofErr w:type="gramStart"/>
      <w:r w:rsidRPr="00526CD8">
        <w:rPr>
          <w:rFonts w:ascii="微软雅黑" w:eastAsia="微软雅黑" w:hAnsi="微软雅黑" w:cs="宋体" w:hint="eastAsia"/>
          <w:b/>
          <w:bCs/>
          <w:kern w:val="0"/>
          <w:sz w:val="33"/>
          <w:szCs w:val="33"/>
        </w:rPr>
        <w:t>木兰拳对人体</w:t>
      </w:r>
      <w:proofErr w:type="gramEnd"/>
      <w:r w:rsidRPr="00526CD8">
        <w:rPr>
          <w:rFonts w:ascii="微软雅黑" w:eastAsia="微软雅黑" w:hAnsi="微软雅黑" w:cs="宋体" w:hint="eastAsia"/>
          <w:b/>
          <w:bCs/>
          <w:kern w:val="0"/>
          <w:sz w:val="33"/>
          <w:szCs w:val="33"/>
        </w:rPr>
        <w:t>健康的功效</w:t>
      </w:r>
    </w:p>
    <w:p w:rsidR="00632E80" w:rsidRPr="00526CD8" w:rsidRDefault="00632E80" w:rsidP="00526CD8">
      <w:pPr>
        <w:widowControl/>
        <w:spacing w:line="600" w:lineRule="atLeast"/>
        <w:jc w:val="center"/>
        <w:outlineLvl w:val="1"/>
        <w:rPr>
          <w:rFonts w:ascii="微软雅黑" w:eastAsia="微软雅黑" w:hAnsi="微软雅黑" w:cs="宋体"/>
          <w:b/>
          <w:bCs/>
          <w:kern w:val="0"/>
          <w:sz w:val="33"/>
          <w:szCs w:val="33"/>
        </w:rPr>
      </w:pPr>
      <w:bookmarkStart w:id="0" w:name="_GoBack"/>
      <w:bookmarkEnd w:id="0"/>
    </w:p>
    <w:p w:rsidR="00526CD8" w:rsidRPr="00074E01" w:rsidRDefault="00526CD8" w:rsidP="00074E01">
      <w:pPr>
        <w:widowControl/>
        <w:spacing w:line="440" w:lineRule="exact"/>
        <w:ind w:firstLine="482"/>
        <w:jc w:val="left"/>
        <w:rPr>
          <w:rFonts w:ascii="宋体" w:eastAsia="宋体" w:hAnsi="宋体" w:cs="宋体"/>
          <w:kern w:val="0"/>
          <w:sz w:val="24"/>
          <w:szCs w:val="24"/>
        </w:rPr>
      </w:pPr>
      <w:r w:rsidRPr="00074E01">
        <w:rPr>
          <w:rFonts w:ascii="宋体" w:eastAsia="宋体" w:hAnsi="宋体" w:cs="宋体" w:hint="eastAsia"/>
          <w:kern w:val="0"/>
          <w:sz w:val="24"/>
          <w:szCs w:val="24"/>
        </w:rPr>
        <w:t>木兰拳是流传于民间的一种武术健身拳种，它以气功的吐纳之道、阴阳二</w:t>
      </w:r>
      <w:proofErr w:type="gramStart"/>
      <w:r w:rsidRPr="00074E01">
        <w:rPr>
          <w:rFonts w:ascii="宋体" w:eastAsia="宋体" w:hAnsi="宋体" w:cs="宋体" w:hint="eastAsia"/>
          <w:kern w:val="0"/>
          <w:sz w:val="24"/>
          <w:szCs w:val="24"/>
        </w:rPr>
        <w:t>气合理</w:t>
      </w:r>
      <w:proofErr w:type="gramEnd"/>
      <w:r w:rsidRPr="00074E01">
        <w:rPr>
          <w:rFonts w:ascii="宋体" w:eastAsia="宋体" w:hAnsi="宋体" w:cs="宋体" w:hint="eastAsia"/>
          <w:kern w:val="0"/>
          <w:sz w:val="24"/>
          <w:szCs w:val="24"/>
        </w:rPr>
        <w:t>运用为理论依据，融中国武术之刚健和现代健康操之柔和为一体，柔中寓刚、刚柔相济，动作舒展、造型优美，行云流水、连绵不断，整个习练过程，使人体得到合理科学的调整，从而达到防病、治病、长寿的目的。木兰</w:t>
      </w:r>
      <w:proofErr w:type="gramStart"/>
      <w:r w:rsidRPr="00074E01">
        <w:rPr>
          <w:rFonts w:ascii="宋体" w:eastAsia="宋体" w:hAnsi="宋体" w:cs="宋体" w:hint="eastAsia"/>
          <w:kern w:val="0"/>
          <w:sz w:val="24"/>
          <w:szCs w:val="24"/>
        </w:rPr>
        <w:t>拳通过</w:t>
      </w:r>
      <w:proofErr w:type="gramEnd"/>
      <w:r w:rsidRPr="00074E01">
        <w:rPr>
          <w:rFonts w:ascii="宋体" w:eastAsia="宋体" w:hAnsi="宋体" w:cs="宋体" w:hint="eastAsia"/>
          <w:kern w:val="0"/>
          <w:sz w:val="24"/>
          <w:szCs w:val="24"/>
        </w:rPr>
        <w:t>它对人体的综合作用在生理上可产生以下一些功效：</w:t>
      </w:r>
    </w:p>
    <w:p w:rsidR="00526CD8" w:rsidRPr="00526CD8" w:rsidRDefault="00526CD8" w:rsidP="00526CD8">
      <w:pPr>
        <w:widowControl/>
        <w:spacing w:line="405" w:lineRule="atLeast"/>
        <w:jc w:val="left"/>
        <w:rPr>
          <w:rFonts w:ascii="宋体" w:eastAsia="宋体" w:hAnsi="宋体" w:cs="宋体"/>
          <w:kern w:val="0"/>
          <w:szCs w:val="21"/>
        </w:rPr>
      </w:pPr>
    </w:p>
    <w:p w:rsidR="00526CD8" w:rsidRPr="00074E01" w:rsidRDefault="00526CD8" w:rsidP="00526CD8">
      <w:pPr>
        <w:widowControl/>
        <w:spacing w:line="405" w:lineRule="atLeast"/>
        <w:ind w:firstLine="480"/>
        <w:jc w:val="left"/>
        <w:rPr>
          <w:rFonts w:ascii="宋体" w:eastAsia="宋体" w:hAnsi="宋体" w:cs="宋体"/>
          <w:kern w:val="0"/>
          <w:sz w:val="28"/>
          <w:szCs w:val="28"/>
        </w:rPr>
      </w:pPr>
      <w:r w:rsidRPr="00074E01">
        <w:rPr>
          <w:rFonts w:ascii="宋体" w:eastAsia="宋体" w:hAnsi="宋体" w:cs="宋体" w:hint="eastAsia"/>
          <w:b/>
          <w:bCs/>
          <w:kern w:val="0"/>
          <w:sz w:val="28"/>
          <w:szCs w:val="28"/>
        </w:rPr>
        <w:t>一、改善各中枢神经之间的协调性</w:t>
      </w:r>
    </w:p>
    <w:p w:rsidR="00526CD8" w:rsidRPr="00526CD8" w:rsidRDefault="00526CD8" w:rsidP="00526CD8">
      <w:pPr>
        <w:widowControl/>
        <w:spacing w:line="405" w:lineRule="atLeast"/>
        <w:jc w:val="left"/>
        <w:rPr>
          <w:rFonts w:ascii="宋体" w:eastAsia="宋体" w:hAnsi="宋体" w:cs="宋体"/>
          <w:kern w:val="0"/>
          <w:szCs w:val="21"/>
        </w:rPr>
      </w:pPr>
    </w:p>
    <w:p w:rsidR="00526CD8" w:rsidRPr="00074E01" w:rsidRDefault="00526CD8" w:rsidP="00074E01">
      <w:pPr>
        <w:widowControl/>
        <w:spacing w:line="440" w:lineRule="exact"/>
        <w:ind w:firstLine="482"/>
        <w:jc w:val="left"/>
        <w:rPr>
          <w:rFonts w:ascii="宋体" w:eastAsia="宋体" w:hAnsi="宋体" w:cs="宋体"/>
          <w:kern w:val="0"/>
          <w:sz w:val="24"/>
          <w:szCs w:val="24"/>
        </w:rPr>
      </w:pPr>
      <w:r w:rsidRPr="00074E01">
        <w:rPr>
          <w:rFonts w:ascii="宋体" w:eastAsia="宋体" w:hAnsi="宋体" w:cs="宋体" w:hint="eastAsia"/>
          <w:kern w:val="0"/>
          <w:sz w:val="24"/>
          <w:szCs w:val="24"/>
        </w:rPr>
        <w:t>木兰拳的动作要求非常严格，其前提是内外合一。所谓内指的是心、神、意、气等内在的心态活动和气血运行；所谓外指的是手眼、</w:t>
      </w:r>
      <w:proofErr w:type="gramStart"/>
      <w:r w:rsidRPr="00074E01">
        <w:rPr>
          <w:rFonts w:ascii="宋体" w:eastAsia="宋体" w:hAnsi="宋体" w:cs="宋体" w:hint="eastAsia"/>
          <w:kern w:val="0"/>
          <w:sz w:val="24"/>
          <w:szCs w:val="24"/>
        </w:rPr>
        <w:t>身步等外</w:t>
      </w:r>
      <w:proofErr w:type="gramEnd"/>
      <w:r w:rsidRPr="00074E01">
        <w:rPr>
          <w:rFonts w:ascii="宋体" w:eastAsia="宋体" w:hAnsi="宋体" w:cs="宋体" w:hint="eastAsia"/>
          <w:kern w:val="0"/>
          <w:sz w:val="24"/>
          <w:szCs w:val="24"/>
        </w:rPr>
        <w:t>在的形体的活动。</w:t>
      </w:r>
      <w:proofErr w:type="gramStart"/>
      <w:r w:rsidRPr="00074E01">
        <w:rPr>
          <w:rFonts w:ascii="宋体" w:eastAsia="宋体" w:hAnsi="宋体" w:cs="宋体" w:hint="eastAsia"/>
          <w:kern w:val="0"/>
          <w:sz w:val="24"/>
          <w:szCs w:val="24"/>
        </w:rPr>
        <w:t>木兰拳对这</w:t>
      </w:r>
      <w:proofErr w:type="gramEnd"/>
      <w:r w:rsidRPr="00074E01">
        <w:rPr>
          <w:rFonts w:ascii="宋体" w:eastAsia="宋体" w:hAnsi="宋体" w:cs="宋体" w:hint="eastAsia"/>
          <w:kern w:val="0"/>
          <w:sz w:val="24"/>
          <w:szCs w:val="24"/>
        </w:rPr>
        <w:t>八个功能部位之间的协调性特别重视。木兰拳在拳理上要做到“内三合”和“外三合”。“内三合”即心与意合、意与气合、气与力合。“外三合”即手与足合、肘与胯合、肩与胯合。</w:t>
      </w:r>
      <w:proofErr w:type="gramStart"/>
      <w:r w:rsidRPr="00074E01">
        <w:rPr>
          <w:rFonts w:ascii="宋体" w:eastAsia="宋体" w:hAnsi="宋体" w:cs="宋体" w:hint="eastAsia"/>
          <w:kern w:val="0"/>
          <w:sz w:val="24"/>
          <w:szCs w:val="24"/>
        </w:rPr>
        <w:t>木兰拳不定期</w:t>
      </w:r>
      <w:proofErr w:type="gramEnd"/>
      <w:r w:rsidRPr="00074E01">
        <w:rPr>
          <w:rFonts w:ascii="宋体" w:eastAsia="宋体" w:hAnsi="宋体" w:cs="宋体" w:hint="eastAsia"/>
          <w:kern w:val="0"/>
          <w:sz w:val="24"/>
          <w:szCs w:val="24"/>
        </w:rPr>
        <w:t>要求动作既圆活又分明，要达到这个境界，必须要做到协同</w:t>
      </w:r>
      <w:proofErr w:type="gramStart"/>
      <w:r w:rsidRPr="00074E01">
        <w:rPr>
          <w:rFonts w:ascii="宋体" w:eastAsia="宋体" w:hAnsi="宋体" w:cs="宋体" w:hint="eastAsia"/>
          <w:kern w:val="0"/>
          <w:sz w:val="24"/>
          <w:szCs w:val="24"/>
        </w:rPr>
        <w:t>肌与对抗肌各</w:t>
      </w:r>
      <w:proofErr w:type="gramEnd"/>
      <w:r w:rsidRPr="00074E01">
        <w:rPr>
          <w:rFonts w:ascii="宋体" w:eastAsia="宋体" w:hAnsi="宋体" w:cs="宋体" w:hint="eastAsia"/>
          <w:kern w:val="0"/>
          <w:sz w:val="24"/>
          <w:szCs w:val="24"/>
        </w:rPr>
        <w:t>肌群的大脑皮层相应的运动中枢之间具有高度的精确性和协调性，而且还要求运动中枢和植物性中枢之间也具有高度的准确性和协调性。由于在练习木兰</w:t>
      </w:r>
      <w:proofErr w:type="gramStart"/>
      <w:r w:rsidRPr="00074E01">
        <w:rPr>
          <w:rFonts w:ascii="宋体" w:eastAsia="宋体" w:hAnsi="宋体" w:cs="宋体" w:hint="eastAsia"/>
          <w:kern w:val="0"/>
          <w:sz w:val="24"/>
          <w:szCs w:val="24"/>
        </w:rPr>
        <w:t>拳过程</w:t>
      </w:r>
      <w:proofErr w:type="gramEnd"/>
      <w:r w:rsidRPr="00074E01">
        <w:rPr>
          <w:rFonts w:ascii="宋体" w:eastAsia="宋体" w:hAnsi="宋体" w:cs="宋体" w:hint="eastAsia"/>
          <w:kern w:val="0"/>
          <w:sz w:val="24"/>
          <w:szCs w:val="24"/>
        </w:rPr>
        <w:t>中各中枢之间的精确和协调性关系受到严格训练，所以长期从事木兰拳锻炼，可以改善大脑皮层各中枢之间的协调关系。</w:t>
      </w:r>
    </w:p>
    <w:p w:rsidR="00526CD8" w:rsidRPr="00526CD8" w:rsidRDefault="00526CD8" w:rsidP="00526CD8">
      <w:pPr>
        <w:widowControl/>
        <w:spacing w:line="405" w:lineRule="atLeast"/>
        <w:jc w:val="left"/>
        <w:rPr>
          <w:rFonts w:ascii="宋体" w:eastAsia="宋体" w:hAnsi="宋体" w:cs="宋体"/>
          <w:kern w:val="0"/>
          <w:szCs w:val="21"/>
        </w:rPr>
      </w:pPr>
    </w:p>
    <w:p w:rsidR="00526CD8" w:rsidRPr="00074E01" w:rsidRDefault="00526CD8" w:rsidP="00526CD8">
      <w:pPr>
        <w:widowControl/>
        <w:spacing w:line="405" w:lineRule="atLeast"/>
        <w:ind w:firstLine="480"/>
        <w:jc w:val="left"/>
        <w:rPr>
          <w:rFonts w:ascii="宋体" w:eastAsia="宋体" w:hAnsi="宋体" w:cs="宋体"/>
          <w:b/>
          <w:bCs/>
          <w:kern w:val="0"/>
          <w:sz w:val="28"/>
          <w:szCs w:val="28"/>
        </w:rPr>
      </w:pPr>
      <w:r w:rsidRPr="00074E01">
        <w:rPr>
          <w:rFonts w:ascii="宋体" w:eastAsia="宋体" w:hAnsi="宋体" w:cs="宋体" w:hint="eastAsia"/>
          <w:b/>
          <w:bCs/>
          <w:kern w:val="0"/>
          <w:sz w:val="28"/>
          <w:szCs w:val="28"/>
        </w:rPr>
        <w:t>二、提高神经过程的强度，均衡性和灵活性</w:t>
      </w:r>
    </w:p>
    <w:p w:rsidR="00526CD8" w:rsidRPr="00526CD8" w:rsidRDefault="00526CD8" w:rsidP="00526CD8">
      <w:pPr>
        <w:widowControl/>
        <w:spacing w:line="405" w:lineRule="atLeast"/>
        <w:jc w:val="left"/>
        <w:rPr>
          <w:rFonts w:ascii="宋体" w:eastAsia="宋体" w:hAnsi="宋体" w:cs="宋体"/>
          <w:kern w:val="0"/>
          <w:szCs w:val="21"/>
        </w:rPr>
      </w:pPr>
    </w:p>
    <w:p w:rsidR="00526CD8" w:rsidRPr="00074E01" w:rsidRDefault="00526CD8" w:rsidP="00526CD8">
      <w:pPr>
        <w:widowControl/>
        <w:spacing w:line="405" w:lineRule="atLeast"/>
        <w:ind w:firstLine="480"/>
        <w:jc w:val="left"/>
        <w:rPr>
          <w:rFonts w:ascii="宋体" w:eastAsia="宋体" w:hAnsi="宋体" w:cs="宋体"/>
          <w:kern w:val="0"/>
          <w:sz w:val="24"/>
          <w:szCs w:val="24"/>
        </w:rPr>
      </w:pPr>
      <w:r w:rsidRPr="00074E01">
        <w:rPr>
          <w:rFonts w:ascii="宋体" w:eastAsia="宋体" w:hAnsi="宋体" w:cs="宋体" w:hint="eastAsia"/>
          <w:kern w:val="0"/>
          <w:sz w:val="24"/>
          <w:szCs w:val="24"/>
        </w:rPr>
        <w:t>木兰拳有技击性动作，内练心神意气胆，外练手眼身法步，所以在完成木兰</w:t>
      </w:r>
      <w:proofErr w:type="gramStart"/>
      <w:r w:rsidRPr="00074E01">
        <w:rPr>
          <w:rFonts w:ascii="宋体" w:eastAsia="宋体" w:hAnsi="宋体" w:cs="宋体" w:hint="eastAsia"/>
          <w:kern w:val="0"/>
          <w:sz w:val="24"/>
          <w:szCs w:val="24"/>
        </w:rPr>
        <w:t>拳动作</w:t>
      </w:r>
      <w:proofErr w:type="gramEnd"/>
      <w:r w:rsidRPr="00074E01">
        <w:rPr>
          <w:rFonts w:ascii="宋体" w:eastAsia="宋体" w:hAnsi="宋体" w:cs="宋体" w:hint="eastAsia"/>
          <w:kern w:val="0"/>
          <w:sz w:val="24"/>
          <w:szCs w:val="24"/>
        </w:rPr>
        <w:t>时要快而有力，久而久之就会提高神经系统的强度，均衡性和灵活性。在木兰拳的动作中有时是加速的，有时是匀速的，这时神经系统是一种良性刺激，要求它及时地</w:t>
      </w:r>
      <w:proofErr w:type="gramStart"/>
      <w:r w:rsidRPr="00074E01">
        <w:rPr>
          <w:rFonts w:ascii="宋体" w:eastAsia="宋体" w:hAnsi="宋体" w:cs="宋体" w:hint="eastAsia"/>
          <w:kern w:val="0"/>
          <w:sz w:val="24"/>
          <w:szCs w:val="24"/>
        </w:rPr>
        <w:t>作出</w:t>
      </w:r>
      <w:proofErr w:type="gramEnd"/>
      <w:r w:rsidRPr="00074E01">
        <w:rPr>
          <w:rFonts w:ascii="宋体" w:eastAsia="宋体" w:hAnsi="宋体" w:cs="宋体" w:hint="eastAsia"/>
          <w:kern w:val="0"/>
          <w:sz w:val="24"/>
          <w:szCs w:val="24"/>
        </w:rPr>
        <w:t>适当的反应，这对动员神经系统的调节能力是极为有利的。</w:t>
      </w:r>
    </w:p>
    <w:p w:rsidR="00526CD8" w:rsidRPr="00074E01" w:rsidRDefault="00526CD8" w:rsidP="00526CD8">
      <w:pPr>
        <w:widowControl/>
        <w:spacing w:line="405" w:lineRule="atLeast"/>
        <w:jc w:val="left"/>
        <w:rPr>
          <w:rFonts w:ascii="宋体" w:eastAsia="宋体" w:hAnsi="宋体" w:cs="宋体"/>
          <w:kern w:val="0"/>
          <w:sz w:val="24"/>
          <w:szCs w:val="24"/>
        </w:rPr>
      </w:pPr>
    </w:p>
    <w:p w:rsidR="00526CD8" w:rsidRPr="00074E01" w:rsidRDefault="00526CD8" w:rsidP="00526CD8">
      <w:pPr>
        <w:widowControl/>
        <w:spacing w:line="405" w:lineRule="atLeast"/>
        <w:ind w:firstLine="480"/>
        <w:jc w:val="left"/>
        <w:rPr>
          <w:rFonts w:ascii="宋体" w:eastAsia="宋体" w:hAnsi="宋体" w:cs="宋体"/>
          <w:b/>
          <w:bCs/>
          <w:kern w:val="0"/>
          <w:sz w:val="28"/>
          <w:szCs w:val="28"/>
        </w:rPr>
      </w:pPr>
      <w:r w:rsidRPr="00074E01">
        <w:rPr>
          <w:rFonts w:ascii="宋体" w:eastAsia="宋体" w:hAnsi="宋体" w:cs="宋体" w:hint="eastAsia"/>
          <w:b/>
          <w:bCs/>
          <w:kern w:val="0"/>
          <w:sz w:val="28"/>
          <w:szCs w:val="28"/>
        </w:rPr>
        <w:t>三、肌力和柔韧性得到发展</w:t>
      </w:r>
    </w:p>
    <w:p w:rsidR="00526CD8" w:rsidRPr="00526CD8" w:rsidRDefault="00526CD8" w:rsidP="00526CD8">
      <w:pPr>
        <w:widowControl/>
        <w:spacing w:line="405" w:lineRule="atLeast"/>
        <w:jc w:val="left"/>
        <w:rPr>
          <w:rFonts w:ascii="宋体" w:eastAsia="宋体" w:hAnsi="宋体" w:cs="宋体"/>
          <w:kern w:val="0"/>
          <w:szCs w:val="21"/>
        </w:rPr>
      </w:pPr>
    </w:p>
    <w:p w:rsidR="00526CD8" w:rsidRPr="00074E01" w:rsidRDefault="00526CD8" w:rsidP="00526CD8">
      <w:pPr>
        <w:widowControl/>
        <w:spacing w:line="405" w:lineRule="atLeast"/>
        <w:ind w:firstLine="480"/>
        <w:jc w:val="left"/>
        <w:rPr>
          <w:rFonts w:ascii="宋体" w:eastAsia="宋体" w:hAnsi="宋体" w:cs="宋体"/>
          <w:kern w:val="0"/>
          <w:sz w:val="24"/>
          <w:szCs w:val="24"/>
        </w:rPr>
      </w:pPr>
      <w:r w:rsidRPr="00074E01">
        <w:rPr>
          <w:rFonts w:ascii="宋体" w:eastAsia="宋体" w:hAnsi="宋体" w:cs="宋体" w:hint="eastAsia"/>
          <w:kern w:val="0"/>
          <w:sz w:val="24"/>
          <w:szCs w:val="24"/>
        </w:rPr>
        <w:lastRenderedPageBreak/>
        <w:t>木兰</w:t>
      </w:r>
      <w:proofErr w:type="gramStart"/>
      <w:r w:rsidRPr="00074E01">
        <w:rPr>
          <w:rFonts w:ascii="宋体" w:eastAsia="宋体" w:hAnsi="宋体" w:cs="宋体" w:hint="eastAsia"/>
          <w:kern w:val="0"/>
          <w:sz w:val="24"/>
          <w:szCs w:val="24"/>
        </w:rPr>
        <w:t>拳动作</w:t>
      </w:r>
      <w:proofErr w:type="gramEnd"/>
      <w:r w:rsidRPr="00074E01">
        <w:rPr>
          <w:rFonts w:ascii="宋体" w:eastAsia="宋体" w:hAnsi="宋体" w:cs="宋体" w:hint="eastAsia"/>
          <w:kern w:val="0"/>
          <w:sz w:val="24"/>
          <w:szCs w:val="24"/>
        </w:rPr>
        <w:t>的设计对肢体各关节和各肌群的肌力与柔韧性有相当的要求。如“踩莲步”、“金鸡独立”、“凤凰出巢”、“大鹏展翅”、“雁落平沙”、“巧坐金莲”、“西施浣沙”、“鹞子翻身”等等，这些形态动作，需要肢体各个关节有较大的活动幅度，而且要求有一定的背肌力、腹肌力、腿肌力以及体前屈的能力，因此木兰拳的练习对关节的柔韧性和</w:t>
      </w:r>
      <w:proofErr w:type="gramStart"/>
      <w:r w:rsidRPr="00074E01">
        <w:rPr>
          <w:rFonts w:ascii="宋体" w:eastAsia="宋体" w:hAnsi="宋体" w:cs="宋体" w:hint="eastAsia"/>
          <w:kern w:val="0"/>
          <w:sz w:val="24"/>
          <w:szCs w:val="24"/>
        </w:rPr>
        <w:t>肌几</w:t>
      </w:r>
      <w:proofErr w:type="gramEnd"/>
      <w:r w:rsidRPr="00074E01">
        <w:rPr>
          <w:rFonts w:ascii="宋体" w:eastAsia="宋体" w:hAnsi="宋体" w:cs="宋体" w:hint="eastAsia"/>
          <w:kern w:val="0"/>
          <w:sz w:val="24"/>
          <w:szCs w:val="24"/>
        </w:rPr>
        <w:t>的增强有循序渐进的作用。</w:t>
      </w:r>
    </w:p>
    <w:p w:rsidR="00526CD8" w:rsidRPr="00526CD8" w:rsidRDefault="00526CD8" w:rsidP="00526CD8">
      <w:pPr>
        <w:widowControl/>
        <w:spacing w:line="405" w:lineRule="atLeast"/>
        <w:jc w:val="left"/>
        <w:rPr>
          <w:rFonts w:ascii="宋体" w:eastAsia="宋体" w:hAnsi="宋体" w:cs="宋体"/>
          <w:kern w:val="0"/>
          <w:szCs w:val="21"/>
        </w:rPr>
      </w:pPr>
    </w:p>
    <w:p w:rsidR="00526CD8" w:rsidRPr="00074E01" w:rsidRDefault="00526CD8" w:rsidP="00526CD8">
      <w:pPr>
        <w:widowControl/>
        <w:spacing w:line="405" w:lineRule="atLeast"/>
        <w:ind w:firstLine="480"/>
        <w:jc w:val="left"/>
        <w:rPr>
          <w:rFonts w:ascii="宋体" w:eastAsia="宋体" w:hAnsi="宋体" w:cs="宋体"/>
          <w:b/>
          <w:bCs/>
          <w:kern w:val="0"/>
          <w:sz w:val="28"/>
          <w:szCs w:val="28"/>
        </w:rPr>
      </w:pPr>
      <w:r w:rsidRPr="00074E01">
        <w:rPr>
          <w:rFonts w:ascii="宋体" w:eastAsia="宋体" w:hAnsi="宋体" w:cs="宋体" w:hint="eastAsia"/>
          <w:b/>
          <w:bCs/>
          <w:kern w:val="0"/>
          <w:sz w:val="28"/>
          <w:szCs w:val="28"/>
        </w:rPr>
        <w:t>四、对心血管和呼吸系统的功能有促进作用</w:t>
      </w:r>
    </w:p>
    <w:p w:rsidR="00526CD8" w:rsidRPr="00526CD8" w:rsidRDefault="00526CD8" w:rsidP="00526CD8">
      <w:pPr>
        <w:widowControl/>
        <w:spacing w:line="405" w:lineRule="atLeast"/>
        <w:jc w:val="left"/>
        <w:rPr>
          <w:rFonts w:ascii="宋体" w:eastAsia="宋体" w:hAnsi="宋体" w:cs="宋体"/>
          <w:kern w:val="0"/>
          <w:szCs w:val="21"/>
        </w:rPr>
      </w:pPr>
    </w:p>
    <w:p w:rsidR="00526CD8" w:rsidRPr="00074E01" w:rsidRDefault="00526CD8" w:rsidP="00526CD8">
      <w:pPr>
        <w:widowControl/>
        <w:spacing w:line="405" w:lineRule="atLeast"/>
        <w:ind w:firstLine="480"/>
        <w:jc w:val="left"/>
        <w:rPr>
          <w:rFonts w:ascii="宋体" w:eastAsia="宋体" w:hAnsi="宋体" w:cs="宋体"/>
          <w:kern w:val="0"/>
          <w:sz w:val="24"/>
          <w:szCs w:val="24"/>
        </w:rPr>
      </w:pPr>
      <w:r w:rsidRPr="00074E01">
        <w:rPr>
          <w:rFonts w:ascii="宋体" w:eastAsia="宋体" w:hAnsi="宋体" w:cs="宋体" w:hint="eastAsia"/>
          <w:kern w:val="0"/>
          <w:sz w:val="24"/>
          <w:szCs w:val="24"/>
        </w:rPr>
        <w:t>长期坚持习练木兰拳都会感受到心脏功能和呼吸系统得到很好的</w:t>
      </w:r>
      <w:proofErr w:type="gramStart"/>
      <w:r w:rsidRPr="00074E01">
        <w:rPr>
          <w:rFonts w:ascii="宋体" w:eastAsia="宋体" w:hAnsi="宋体" w:cs="宋体" w:hint="eastAsia"/>
          <w:kern w:val="0"/>
          <w:sz w:val="24"/>
          <w:szCs w:val="24"/>
        </w:rPr>
        <w:t>调节平稳作用</w:t>
      </w:r>
      <w:proofErr w:type="gramEnd"/>
      <w:r w:rsidRPr="00074E01">
        <w:rPr>
          <w:rFonts w:ascii="宋体" w:eastAsia="宋体" w:hAnsi="宋体" w:cs="宋体" w:hint="eastAsia"/>
          <w:kern w:val="0"/>
          <w:sz w:val="24"/>
          <w:szCs w:val="24"/>
        </w:rPr>
        <w:t>。</w:t>
      </w:r>
    </w:p>
    <w:p w:rsidR="00526CD8" w:rsidRPr="00074E01" w:rsidRDefault="00526CD8" w:rsidP="00074E01">
      <w:pPr>
        <w:widowControl/>
        <w:spacing w:line="405" w:lineRule="atLeast"/>
        <w:ind w:firstLine="480"/>
        <w:jc w:val="left"/>
        <w:rPr>
          <w:rFonts w:ascii="宋体" w:eastAsia="宋体" w:hAnsi="宋体" w:cs="宋体"/>
          <w:kern w:val="0"/>
          <w:sz w:val="24"/>
          <w:szCs w:val="24"/>
        </w:rPr>
      </w:pPr>
    </w:p>
    <w:p w:rsidR="00526CD8" w:rsidRPr="00074E01" w:rsidRDefault="00526CD8" w:rsidP="00526CD8">
      <w:pPr>
        <w:widowControl/>
        <w:spacing w:line="405" w:lineRule="atLeast"/>
        <w:ind w:firstLine="480"/>
        <w:jc w:val="left"/>
        <w:rPr>
          <w:rFonts w:ascii="宋体" w:eastAsia="宋体" w:hAnsi="宋体" w:cs="宋体"/>
          <w:kern w:val="0"/>
          <w:sz w:val="24"/>
          <w:szCs w:val="24"/>
        </w:rPr>
      </w:pPr>
      <w:r w:rsidRPr="00074E01">
        <w:rPr>
          <w:rFonts w:ascii="宋体" w:eastAsia="宋体" w:hAnsi="宋体" w:cs="宋体" w:hint="eastAsia"/>
          <w:kern w:val="0"/>
          <w:sz w:val="24"/>
          <w:szCs w:val="24"/>
        </w:rPr>
        <w:t>首先，木兰</w:t>
      </w:r>
      <w:proofErr w:type="gramStart"/>
      <w:r w:rsidRPr="00074E01">
        <w:rPr>
          <w:rFonts w:ascii="宋体" w:eastAsia="宋体" w:hAnsi="宋体" w:cs="宋体" w:hint="eastAsia"/>
          <w:kern w:val="0"/>
          <w:sz w:val="24"/>
          <w:szCs w:val="24"/>
        </w:rPr>
        <w:t>拳动作</w:t>
      </w:r>
      <w:proofErr w:type="gramEnd"/>
      <w:r w:rsidRPr="00074E01">
        <w:rPr>
          <w:rFonts w:ascii="宋体" w:eastAsia="宋体" w:hAnsi="宋体" w:cs="宋体" w:hint="eastAsia"/>
          <w:kern w:val="0"/>
          <w:sz w:val="24"/>
          <w:szCs w:val="24"/>
        </w:rPr>
        <w:t>要求气沉丹田、以气催力，所以对呼吸的调节作用较明显。如在做提胯、伸拳、下蹲等动作时，进行的是呼气，而做屈体、回落等动作时，则一般以吸气为多，而且要求做到呼长气吸长气，匀呼匀吸，这对呼吸系统的调节作用很大。</w:t>
      </w:r>
    </w:p>
    <w:p w:rsidR="00526CD8" w:rsidRPr="00074E01" w:rsidRDefault="00526CD8" w:rsidP="00074E01">
      <w:pPr>
        <w:widowControl/>
        <w:spacing w:line="405" w:lineRule="atLeast"/>
        <w:ind w:firstLine="480"/>
        <w:jc w:val="left"/>
        <w:rPr>
          <w:rFonts w:ascii="宋体" w:eastAsia="宋体" w:hAnsi="宋体" w:cs="宋体"/>
          <w:kern w:val="0"/>
          <w:sz w:val="24"/>
          <w:szCs w:val="24"/>
        </w:rPr>
      </w:pPr>
    </w:p>
    <w:p w:rsidR="00526CD8" w:rsidRPr="00074E01" w:rsidRDefault="00526CD8" w:rsidP="00526CD8">
      <w:pPr>
        <w:widowControl/>
        <w:spacing w:line="405" w:lineRule="atLeast"/>
        <w:ind w:firstLine="480"/>
        <w:jc w:val="left"/>
        <w:rPr>
          <w:rFonts w:ascii="宋体" w:eastAsia="宋体" w:hAnsi="宋体" w:cs="宋体"/>
          <w:kern w:val="0"/>
          <w:sz w:val="24"/>
          <w:szCs w:val="24"/>
        </w:rPr>
      </w:pPr>
      <w:r w:rsidRPr="00074E01">
        <w:rPr>
          <w:rFonts w:ascii="宋体" w:eastAsia="宋体" w:hAnsi="宋体" w:cs="宋体" w:hint="eastAsia"/>
          <w:kern w:val="0"/>
          <w:sz w:val="24"/>
          <w:szCs w:val="24"/>
        </w:rPr>
        <w:t>其次，在做由低动作进入高动作时，往往用提气法。提气是一种腹壁内收、胸腔层叠扩展、肩带</w:t>
      </w:r>
      <w:proofErr w:type="gramStart"/>
      <w:r w:rsidRPr="00074E01">
        <w:rPr>
          <w:rFonts w:ascii="宋体" w:eastAsia="宋体" w:hAnsi="宋体" w:cs="宋体" w:hint="eastAsia"/>
          <w:kern w:val="0"/>
          <w:sz w:val="24"/>
          <w:szCs w:val="24"/>
        </w:rPr>
        <w:t>肌</w:t>
      </w:r>
      <w:proofErr w:type="gramEnd"/>
      <w:r w:rsidRPr="00074E01">
        <w:rPr>
          <w:rFonts w:ascii="宋体" w:eastAsia="宋体" w:hAnsi="宋体" w:cs="宋体" w:hint="eastAsia"/>
          <w:kern w:val="0"/>
          <w:sz w:val="24"/>
          <w:szCs w:val="24"/>
        </w:rPr>
        <w:t>同时参与心缩的深吸气动作。提气时气流自下而升走，往上冲涌，可使人体重心提高，有凌空之感，又能促进下脚的血液回流到心脏。</w:t>
      </w:r>
    </w:p>
    <w:p w:rsidR="00526CD8" w:rsidRPr="00074E01" w:rsidRDefault="00526CD8" w:rsidP="00074E01">
      <w:pPr>
        <w:widowControl/>
        <w:spacing w:line="405" w:lineRule="atLeast"/>
        <w:ind w:firstLine="480"/>
        <w:jc w:val="left"/>
        <w:rPr>
          <w:rFonts w:ascii="宋体" w:eastAsia="宋体" w:hAnsi="宋体" w:cs="宋体"/>
          <w:kern w:val="0"/>
          <w:sz w:val="24"/>
          <w:szCs w:val="24"/>
        </w:rPr>
      </w:pPr>
    </w:p>
    <w:p w:rsidR="00526CD8" w:rsidRPr="00074E01" w:rsidRDefault="00526CD8" w:rsidP="00526CD8">
      <w:pPr>
        <w:widowControl/>
        <w:spacing w:line="405" w:lineRule="atLeast"/>
        <w:ind w:firstLine="480"/>
        <w:jc w:val="left"/>
        <w:rPr>
          <w:rFonts w:ascii="宋体" w:eastAsia="宋体" w:hAnsi="宋体" w:cs="宋体"/>
          <w:kern w:val="0"/>
          <w:sz w:val="24"/>
          <w:szCs w:val="24"/>
        </w:rPr>
      </w:pPr>
      <w:r w:rsidRPr="00074E01">
        <w:rPr>
          <w:rFonts w:ascii="宋体" w:eastAsia="宋体" w:hAnsi="宋体" w:cs="宋体" w:hint="eastAsia"/>
          <w:kern w:val="0"/>
          <w:sz w:val="24"/>
          <w:szCs w:val="24"/>
        </w:rPr>
        <w:t>再次，在进行高式</w:t>
      </w:r>
      <w:proofErr w:type="gramStart"/>
      <w:r w:rsidRPr="00074E01">
        <w:rPr>
          <w:rFonts w:ascii="宋体" w:eastAsia="宋体" w:hAnsi="宋体" w:cs="宋体" w:hint="eastAsia"/>
          <w:kern w:val="0"/>
          <w:sz w:val="24"/>
          <w:szCs w:val="24"/>
        </w:rPr>
        <w:t>或低式静止</w:t>
      </w:r>
      <w:proofErr w:type="gramEnd"/>
      <w:r w:rsidRPr="00074E01">
        <w:rPr>
          <w:rFonts w:ascii="宋体" w:eastAsia="宋体" w:hAnsi="宋体" w:cs="宋体" w:hint="eastAsia"/>
          <w:kern w:val="0"/>
          <w:sz w:val="24"/>
          <w:szCs w:val="24"/>
        </w:rPr>
        <w:t>刚劲短促的动作时，采用的</w:t>
      </w:r>
      <w:proofErr w:type="gramStart"/>
      <w:r w:rsidRPr="00074E01">
        <w:rPr>
          <w:rFonts w:ascii="宋体" w:eastAsia="宋体" w:hAnsi="宋体" w:cs="宋体" w:hint="eastAsia"/>
          <w:kern w:val="0"/>
          <w:sz w:val="24"/>
          <w:szCs w:val="24"/>
        </w:rPr>
        <w:t>是托气法</w:t>
      </w:r>
      <w:proofErr w:type="gramEnd"/>
      <w:r w:rsidRPr="00074E01">
        <w:rPr>
          <w:rFonts w:ascii="宋体" w:eastAsia="宋体" w:hAnsi="宋体" w:cs="宋体" w:hint="eastAsia"/>
          <w:kern w:val="0"/>
          <w:sz w:val="24"/>
          <w:szCs w:val="24"/>
        </w:rPr>
        <w:t>和聚气法，</w:t>
      </w:r>
      <w:proofErr w:type="gramStart"/>
      <w:r w:rsidRPr="00074E01">
        <w:rPr>
          <w:rFonts w:ascii="宋体" w:eastAsia="宋体" w:hAnsi="宋体" w:cs="宋体" w:hint="eastAsia"/>
          <w:kern w:val="0"/>
          <w:sz w:val="24"/>
          <w:szCs w:val="24"/>
        </w:rPr>
        <w:t>托气法</w:t>
      </w:r>
      <w:proofErr w:type="gramEnd"/>
      <w:r w:rsidRPr="00074E01">
        <w:rPr>
          <w:rFonts w:ascii="宋体" w:eastAsia="宋体" w:hAnsi="宋体" w:cs="宋体" w:hint="eastAsia"/>
          <w:kern w:val="0"/>
          <w:sz w:val="24"/>
          <w:szCs w:val="24"/>
        </w:rPr>
        <w:t>是在吸气结束时，紧接着来一次由慢而渐快的呼气动作。这样可将呼而未尽</w:t>
      </w:r>
      <w:proofErr w:type="gramStart"/>
      <w:r w:rsidRPr="00074E01">
        <w:rPr>
          <w:rFonts w:ascii="宋体" w:eastAsia="宋体" w:hAnsi="宋体" w:cs="宋体" w:hint="eastAsia"/>
          <w:kern w:val="0"/>
          <w:sz w:val="24"/>
          <w:szCs w:val="24"/>
        </w:rPr>
        <w:t>之气托于</w:t>
      </w:r>
      <w:proofErr w:type="gramEnd"/>
      <w:r w:rsidRPr="00074E01">
        <w:rPr>
          <w:rFonts w:ascii="宋体" w:eastAsia="宋体" w:hAnsi="宋体" w:cs="宋体" w:hint="eastAsia"/>
          <w:kern w:val="0"/>
          <w:sz w:val="24"/>
          <w:szCs w:val="24"/>
        </w:rPr>
        <w:t>腰腹部，以</w:t>
      </w:r>
      <w:proofErr w:type="gramStart"/>
      <w:r w:rsidRPr="00074E01">
        <w:rPr>
          <w:rFonts w:ascii="宋体" w:eastAsia="宋体" w:hAnsi="宋体" w:cs="宋体" w:hint="eastAsia"/>
          <w:kern w:val="0"/>
          <w:sz w:val="24"/>
          <w:szCs w:val="24"/>
        </w:rPr>
        <w:t>助动作</w:t>
      </w:r>
      <w:proofErr w:type="gramEnd"/>
      <w:r w:rsidRPr="00074E01">
        <w:rPr>
          <w:rFonts w:ascii="宋体" w:eastAsia="宋体" w:hAnsi="宋体" w:cs="宋体" w:hint="eastAsia"/>
          <w:kern w:val="0"/>
          <w:sz w:val="24"/>
          <w:szCs w:val="24"/>
        </w:rPr>
        <w:t>的力度和稳定性，使姿势利落优美，可以突出精神饱满、气势雄壮，托抱在木兰拳的亮相造型动作中起关键作用。而聚气法则是吸气后先闭气，然后用力呼出所聚积的气体，这是用于发力动作的一种呼吸方法。它不仅可以增添爆发力，同时还可缓解由于闭气时对循环系统产生的不利影响。</w:t>
      </w:r>
    </w:p>
    <w:p w:rsidR="00526CD8" w:rsidRPr="00074E01" w:rsidRDefault="00526CD8" w:rsidP="00074E01">
      <w:pPr>
        <w:widowControl/>
        <w:spacing w:line="405" w:lineRule="atLeast"/>
        <w:ind w:firstLine="480"/>
        <w:jc w:val="left"/>
        <w:rPr>
          <w:rFonts w:ascii="宋体" w:eastAsia="宋体" w:hAnsi="宋体" w:cs="宋体"/>
          <w:kern w:val="0"/>
          <w:sz w:val="24"/>
          <w:szCs w:val="24"/>
        </w:rPr>
      </w:pPr>
    </w:p>
    <w:p w:rsidR="00526CD8" w:rsidRPr="00074E01" w:rsidRDefault="00526CD8" w:rsidP="00526CD8">
      <w:pPr>
        <w:widowControl/>
        <w:spacing w:line="405" w:lineRule="atLeast"/>
        <w:ind w:firstLine="480"/>
        <w:jc w:val="left"/>
        <w:rPr>
          <w:rFonts w:ascii="宋体" w:eastAsia="宋体" w:hAnsi="宋体" w:cs="宋体"/>
          <w:kern w:val="0"/>
          <w:sz w:val="24"/>
          <w:szCs w:val="24"/>
        </w:rPr>
      </w:pPr>
      <w:r w:rsidRPr="00074E01">
        <w:rPr>
          <w:rFonts w:ascii="宋体" w:eastAsia="宋体" w:hAnsi="宋体" w:cs="宋体" w:hint="eastAsia"/>
          <w:kern w:val="0"/>
          <w:sz w:val="24"/>
          <w:szCs w:val="24"/>
        </w:rPr>
        <w:t>因此，木兰拳的沉气、提气、聚气、</w:t>
      </w:r>
      <w:proofErr w:type="gramStart"/>
      <w:r w:rsidRPr="00074E01">
        <w:rPr>
          <w:rFonts w:ascii="宋体" w:eastAsia="宋体" w:hAnsi="宋体" w:cs="宋体" w:hint="eastAsia"/>
          <w:kern w:val="0"/>
          <w:sz w:val="24"/>
          <w:szCs w:val="24"/>
        </w:rPr>
        <w:t>托气在</w:t>
      </w:r>
      <w:proofErr w:type="gramEnd"/>
      <w:r w:rsidRPr="00074E01">
        <w:rPr>
          <w:rFonts w:ascii="宋体" w:eastAsia="宋体" w:hAnsi="宋体" w:cs="宋体" w:hint="eastAsia"/>
          <w:kern w:val="0"/>
          <w:sz w:val="24"/>
          <w:szCs w:val="24"/>
        </w:rPr>
        <w:t>习练过程中反复运作，长期坚持，可以调节呼吸，促进血液循环，对心血管、呼吸系统疾病的防治起到非常好的作用。以上从这些方面探讨了</w:t>
      </w:r>
      <w:proofErr w:type="gramStart"/>
      <w:r w:rsidRPr="00074E01">
        <w:rPr>
          <w:rFonts w:ascii="宋体" w:eastAsia="宋体" w:hAnsi="宋体" w:cs="宋体" w:hint="eastAsia"/>
          <w:kern w:val="0"/>
          <w:sz w:val="24"/>
          <w:szCs w:val="24"/>
        </w:rPr>
        <w:t>木兰拳对习练者</w:t>
      </w:r>
      <w:proofErr w:type="gramEnd"/>
      <w:r w:rsidRPr="00074E01">
        <w:rPr>
          <w:rFonts w:ascii="宋体" w:eastAsia="宋体" w:hAnsi="宋体" w:cs="宋体" w:hint="eastAsia"/>
          <w:kern w:val="0"/>
          <w:sz w:val="24"/>
          <w:szCs w:val="24"/>
        </w:rPr>
        <w:t xml:space="preserve">保健的综合功效，这些功效有赖于忠诚地、高质量地完成木兰拳的动作。木兰拳友们，让我们共同努力，长期坚持不懈、认真地参加木兰拳习练，在健身、健心、健美的木兰拳术中得到更大的健康收益。 </w:t>
      </w:r>
    </w:p>
    <w:p w:rsidR="00213F0C" w:rsidRPr="00074E01" w:rsidRDefault="00632E80" w:rsidP="00074E01">
      <w:pPr>
        <w:widowControl/>
        <w:spacing w:line="405" w:lineRule="atLeast"/>
        <w:ind w:firstLine="480"/>
        <w:jc w:val="left"/>
        <w:rPr>
          <w:rFonts w:ascii="宋体" w:eastAsia="宋体" w:hAnsi="宋体" w:cs="宋体"/>
          <w:kern w:val="0"/>
          <w:sz w:val="24"/>
          <w:szCs w:val="24"/>
        </w:rPr>
      </w:pPr>
    </w:p>
    <w:sectPr w:rsidR="00213F0C" w:rsidRPr="00074E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D8"/>
    <w:rsid w:val="00074E01"/>
    <w:rsid w:val="00526CD8"/>
    <w:rsid w:val="00632E80"/>
    <w:rsid w:val="006B1C75"/>
    <w:rsid w:val="00C64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26CD8"/>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26CD8"/>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26CD8"/>
    <w:rPr>
      <w:rFonts w:ascii="宋体" w:eastAsia="宋体" w:hAnsi="宋体" w:cs="宋体"/>
      <w:b/>
      <w:bCs/>
      <w:kern w:val="0"/>
      <w:sz w:val="36"/>
      <w:szCs w:val="36"/>
    </w:rPr>
  </w:style>
  <w:style w:type="character" w:customStyle="1" w:styleId="3Char">
    <w:name w:val="标题 3 Char"/>
    <w:basedOn w:val="a0"/>
    <w:link w:val="3"/>
    <w:uiPriority w:val="9"/>
    <w:rsid w:val="00526CD8"/>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26CD8"/>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26CD8"/>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26CD8"/>
    <w:rPr>
      <w:rFonts w:ascii="宋体" w:eastAsia="宋体" w:hAnsi="宋体" w:cs="宋体"/>
      <w:b/>
      <w:bCs/>
      <w:kern w:val="0"/>
      <w:sz w:val="36"/>
      <w:szCs w:val="36"/>
    </w:rPr>
  </w:style>
  <w:style w:type="character" w:customStyle="1" w:styleId="3Char">
    <w:name w:val="标题 3 Char"/>
    <w:basedOn w:val="a0"/>
    <w:link w:val="3"/>
    <w:uiPriority w:val="9"/>
    <w:rsid w:val="00526CD8"/>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45359">
      <w:bodyDiv w:val="1"/>
      <w:marLeft w:val="0"/>
      <w:marRight w:val="0"/>
      <w:marTop w:val="0"/>
      <w:marBottom w:val="0"/>
      <w:divBdr>
        <w:top w:val="none" w:sz="0" w:space="0" w:color="auto"/>
        <w:left w:val="none" w:sz="0" w:space="0" w:color="auto"/>
        <w:bottom w:val="none" w:sz="0" w:space="0" w:color="auto"/>
        <w:right w:val="none" w:sz="0" w:space="0" w:color="auto"/>
      </w:divBdr>
      <w:divsChild>
        <w:div w:id="82919316">
          <w:marLeft w:val="0"/>
          <w:marRight w:val="0"/>
          <w:marTop w:val="0"/>
          <w:marBottom w:val="0"/>
          <w:divBdr>
            <w:top w:val="none" w:sz="0" w:space="0" w:color="auto"/>
            <w:left w:val="none" w:sz="0" w:space="0" w:color="auto"/>
            <w:bottom w:val="none" w:sz="0" w:space="0" w:color="auto"/>
            <w:right w:val="none" w:sz="0" w:space="0" w:color="auto"/>
          </w:divBdr>
          <w:divsChild>
            <w:div w:id="777603534">
              <w:marLeft w:val="0"/>
              <w:marRight w:val="0"/>
              <w:marTop w:val="0"/>
              <w:marBottom w:val="0"/>
              <w:divBdr>
                <w:top w:val="none" w:sz="0" w:space="0" w:color="auto"/>
                <w:left w:val="none" w:sz="0" w:space="0" w:color="auto"/>
                <w:bottom w:val="none" w:sz="0" w:space="0" w:color="auto"/>
                <w:right w:val="none" w:sz="0" w:space="0" w:color="auto"/>
              </w:divBdr>
              <w:divsChild>
                <w:div w:id="1586258228">
                  <w:marLeft w:val="0"/>
                  <w:marRight w:val="0"/>
                  <w:marTop w:val="0"/>
                  <w:marBottom w:val="0"/>
                  <w:divBdr>
                    <w:top w:val="none" w:sz="0" w:space="0" w:color="auto"/>
                    <w:left w:val="none" w:sz="0" w:space="0" w:color="auto"/>
                    <w:bottom w:val="none" w:sz="0" w:space="0" w:color="auto"/>
                    <w:right w:val="none" w:sz="0" w:space="0" w:color="auto"/>
                  </w:divBdr>
                  <w:divsChild>
                    <w:div w:id="1496148418">
                      <w:marLeft w:val="0"/>
                      <w:marRight w:val="0"/>
                      <w:marTop w:val="0"/>
                      <w:marBottom w:val="0"/>
                      <w:divBdr>
                        <w:top w:val="none" w:sz="0" w:space="0" w:color="auto"/>
                        <w:left w:val="none" w:sz="0" w:space="0" w:color="auto"/>
                        <w:bottom w:val="none" w:sz="0" w:space="0" w:color="auto"/>
                        <w:right w:val="none" w:sz="0" w:space="0" w:color="auto"/>
                      </w:divBdr>
                      <w:divsChild>
                        <w:div w:id="132413151">
                          <w:marLeft w:val="0"/>
                          <w:marRight w:val="0"/>
                          <w:marTop w:val="0"/>
                          <w:marBottom w:val="0"/>
                          <w:divBdr>
                            <w:top w:val="none" w:sz="0" w:space="0" w:color="auto"/>
                            <w:left w:val="none" w:sz="0" w:space="0" w:color="auto"/>
                            <w:bottom w:val="none" w:sz="0" w:space="0" w:color="auto"/>
                            <w:right w:val="none" w:sz="0" w:space="0" w:color="auto"/>
                          </w:divBdr>
                          <w:divsChild>
                            <w:div w:id="1854220965">
                              <w:marLeft w:val="0"/>
                              <w:marRight w:val="0"/>
                              <w:marTop w:val="0"/>
                              <w:marBottom w:val="0"/>
                              <w:divBdr>
                                <w:top w:val="none" w:sz="0" w:space="0" w:color="auto"/>
                                <w:left w:val="none" w:sz="0" w:space="0" w:color="auto"/>
                                <w:bottom w:val="none" w:sz="0" w:space="0" w:color="auto"/>
                                <w:right w:val="none" w:sz="0" w:space="0" w:color="auto"/>
                              </w:divBdr>
                              <w:divsChild>
                                <w:div w:id="1629165982">
                                  <w:marLeft w:val="0"/>
                                  <w:marRight w:val="0"/>
                                  <w:marTop w:val="0"/>
                                  <w:marBottom w:val="0"/>
                                  <w:divBdr>
                                    <w:top w:val="none" w:sz="0" w:space="0" w:color="auto"/>
                                    <w:left w:val="none" w:sz="0" w:space="0" w:color="auto"/>
                                    <w:bottom w:val="none" w:sz="0" w:space="0" w:color="auto"/>
                                    <w:right w:val="none" w:sz="0" w:space="0" w:color="auto"/>
                                  </w:divBdr>
                                  <w:divsChild>
                                    <w:div w:id="677661187">
                                      <w:marLeft w:val="0"/>
                                      <w:marRight w:val="0"/>
                                      <w:marTop w:val="0"/>
                                      <w:marBottom w:val="0"/>
                                      <w:divBdr>
                                        <w:top w:val="none" w:sz="0" w:space="0" w:color="auto"/>
                                        <w:left w:val="none" w:sz="0" w:space="0" w:color="auto"/>
                                        <w:bottom w:val="none" w:sz="0" w:space="0" w:color="auto"/>
                                        <w:right w:val="none" w:sz="0" w:space="0" w:color="auto"/>
                                      </w:divBdr>
                                      <w:divsChild>
                                        <w:div w:id="1964770479">
                                          <w:marLeft w:val="0"/>
                                          <w:marRight w:val="0"/>
                                          <w:marTop w:val="0"/>
                                          <w:marBottom w:val="0"/>
                                          <w:divBdr>
                                            <w:top w:val="none" w:sz="0" w:space="0" w:color="auto"/>
                                            <w:left w:val="none" w:sz="0" w:space="0" w:color="auto"/>
                                            <w:bottom w:val="none" w:sz="0" w:space="0" w:color="auto"/>
                                            <w:right w:val="none" w:sz="0" w:space="0" w:color="auto"/>
                                          </w:divBdr>
                                          <w:divsChild>
                                            <w:div w:id="554783850">
                                              <w:marLeft w:val="0"/>
                                              <w:marRight w:val="0"/>
                                              <w:marTop w:val="0"/>
                                              <w:marBottom w:val="0"/>
                                              <w:divBdr>
                                                <w:top w:val="none" w:sz="0" w:space="0" w:color="auto"/>
                                                <w:left w:val="none" w:sz="0" w:space="0" w:color="auto"/>
                                                <w:bottom w:val="none" w:sz="0" w:space="0" w:color="auto"/>
                                                <w:right w:val="none" w:sz="0" w:space="0" w:color="auto"/>
                                              </w:divBdr>
                                              <w:divsChild>
                                                <w:div w:id="5380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6699">
                                  <w:marLeft w:val="0"/>
                                  <w:marRight w:val="0"/>
                                  <w:marTop w:val="0"/>
                                  <w:marBottom w:val="0"/>
                                  <w:divBdr>
                                    <w:top w:val="none" w:sz="0" w:space="0" w:color="auto"/>
                                    <w:left w:val="none" w:sz="0" w:space="0" w:color="auto"/>
                                    <w:bottom w:val="none" w:sz="0" w:space="0" w:color="auto"/>
                                    <w:right w:val="none" w:sz="0" w:space="0" w:color="auto"/>
                                  </w:divBdr>
                                  <w:divsChild>
                                    <w:div w:id="1209606744">
                                      <w:marLeft w:val="0"/>
                                      <w:marRight w:val="0"/>
                                      <w:marTop w:val="0"/>
                                      <w:marBottom w:val="0"/>
                                      <w:divBdr>
                                        <w:top w:val="none" w:sz="0" w:space="0" w:color="auto"/>
                                        <w:left w:val="none" w:sz="0" w:space="0" w:color="auto"/>
                                        <w:bottom w:val="none" w:sz="0" w:space="0" w:color="auto"/>
                                        <w:right w:val="none" w:sz="0" w:space="0" w:color="auto"/>
                                      </w:divBdr>
                                      <w:divsChild>
                                        <w:div w:id="1362241984">
                                          <w:marLeft w:val="0"/>
                                          <w:marRight w:val="0"/>
                                          <w:marTop w:val="0"/>
                                          <w:marBottom w:val="0"/>
                                          <w:divBdr>
                                            <w:top w:val="none" w:sz="0" w:space="0" w:color="auto"/>
                                            <w:left w:val="none" w:sz="0" w:space="0" w:color="auto"/>
                                            <w:bottom w:val="none" w:sz="0" w:space="0" w:color="auto"/>
                                            <w:right w:val="none" w:sz="0" w:space="0" w:color="auto"/>
                                          </w:divBdr>
                                          <w:divsChild>
                                            <w:div w:id="1117484943">
                                              <w:marLeft w:val="0"/>
                                              <w:marRight w:val="0"/>
                                              <w:marTop w:val="0"/>
                                              <w:marBottom w:val="0"/>
                                              <w:divBdr>
                                                <w:top w:val="none" w:sz="0" w:space="0" w:color="auto"/>
                                                <w:left w:val="none" w:sz="0" w:space="0" w:color="auto"/>
                                                <w:bottom w:val="none" w:sz="0" w:space="0" w:color="auto"/>
                                                <w:right w:val="none" w:sz="0" w:space="0" w:color="auto"/>
                                              </w:divBdr>
                                            </w:div>
                                          </w:divsChild>
                                        </w:div>
                                        <w:div w:id="1075936397">
                                          <w:marLeft w:val="0"/>
                                          <w:marRight w:val="0"/>
                                          <w:marTop w:val="0"/>
                                          <w:marBottom w:val="0"/>
                                          <w:divBdr>
                                            <w:top w:val="none" w:sz="0" w:space="0" w:color="auto"/>
                                            <w:left w:val="none" w:sz="0" w:space="0" w:color="auto"/>
                                            <w:bottom w:val="none" w:sz="0" w:space="0" w:color="auto"/>
                                            <w:right w:val="none" w:sz="0" w:space="0" w:color="auto"/>
                                          </w:divBdr>
                                        </w:div>
                                      </w:divsChild>
                                    </w:div>
                                    <w:div w:id="594678443">
                                      <w:marLeft w:val="0"/>
                                      <w:marRight w:val="0"/>
                                      <w:marTop w:val="0"/>
                                      <w:marBottom w:val="0"/>
                                      <w:divBdr>
                                        <w:top w:val="none" w:sz="0" w:space="0" w:color="auto"/>
                                        <w:left w:val="none" w:sz="0" w:space="0" w:color="auto"/>
                                        <w:bottom w:val="none" w:sz="0" w:space="0" w:color="auto"/>
                                        <w:right w:val="none" w:sz="0" w:space="0" w:color="auto"/>
                                      </w:divBdr>
                                    </w:div>
                                  </w:divsChild>
                                </w:div>
                                <w:div w:id="14372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2538">
                          <w:marLeft w:val="0"/>
                          <w:marRight w:val="0"/>
                          <w:marTop w:val="0"/>
                          <w:marBottom w:val="0"/>
                          <w:divBdr>
                            <w:top w:val="none" w:sz="0" w:space="0" w:color="auto"/>
                            <w:left w:val="none" w:sz="0" w:space="0" w:color="auto"/>
                            <w:bottom w:val="none" w:sz="0" w:space="0" w:color="auto"/>
                            <w:right w:val="none" w:sz="0" w:space="0" w:color="auto"/>
                          </w:divBdr>
                          <w:divsChild>
                            <w:div w:id="2003116062">
                              <w:marLeft w:val="0"/>
                              <w:marRight w:val="0"/>
                              <w:marTop w:val="0"/>
                              <w:marBottom w:val="0"/>
                              <w:divBdr>
                                <w:top w:val="none" w:sz="0" w:space="0" w:color="auto"/>
                                <w:left w:val="none" w:sz="0" w:space="0" w:color="auto"/>
                                <w:bottom w:val="none" w:sz="0" w:space="0" w:color="auto"/>
                                <w:right w:val="none" w:sz="0" w:space="0" w:color="auto"/>
                              </w:divBdr>
                              <w:divsChild>
                                <w:div w:id="995717995">
                                  <w:marLeft w:val="0"/>
                                  <w:marRight w:val="0"/>
                                  <w:marTop w:val="0"/>
                                  <w:marBottom w:val="0"/>
                                  <w:divBdr>
                                    <w:top w:val="none" w:sz="0" w:space="0" w:color="auto"/>
                                    <w:left w:val="none" w:sz="0" w:space="0" w:color="auto"/>
                                    <w:bottom w:val="none" w:sz="0" w:space="0" w:color="auto"/>
                                    <w:right w:val="none" w:sz="0" w:space="0" w:color="auto"/>
                                  </w:divBdr>
                                  <w:divsChild>
                                    <w:div w:id="666712970">
                                      <w:marLeft w:val="0"/>
                                      <w:marRight w:val="0"/>
                                      <w:marTop w:val="0"/>
                                      <w:marBottom w:val="0"/>
                                      <w:divBdr>
                                        <w:top w:val="none" w:sz="0" w:space="0" w:color="auto"/>
                                        <w:left w:val="none" w:sz="0" w:space="0" w:color="auto"/>
                                        <w:bottom w:val="none" w:sz="0" w:space="0" w:color="auto"/>
                                        <w:right w:val="none" w:sz="0" w:space="0" w:color="auto"/>
                                      </w:divBdr>
                                      <w:divsChild>
                                        <w:div w:id="787629650">
                                          <w:marLeft w:val="0"/>
                                          <w:marRight w:val="0"/>
                                          <w:marTop w:val="0"/>
                                          <w:marBottom w:val="0"/>
                                          <w:divBdr>
                                            <w:top w:val="none" w:sz="0" w:space="0" w:color="auto"/>
                                            <w:left w:val="none" w:sz="0" w:space="0" w:color="auto"/>
                                            <w:bottom w:val="none" w:sz="0" w:space="0" w:color="auto"/>
                                            <w:right w:val="none" w:sz="0" w:space="0" w:color="auto"/>
                                          </w:divBdr>
                                        </w:div>
                                        <w:div w:id="1240408891">
                                          <w:marLeft w:val="0"/>
                                          <w:marRight w:val="0"/>
                                          <w:marTop w:val="0"/>
                                          <w:marBottom w:val="0"/>
                                          <w:divBdr>
                                            <w:top w:val="none" w:sz="0" w:space="0" w:color="auto"/>
                                            <w:left w:val="none" w:sz="0" w:space="0" w:color="auto"/>
                                            <w:bottom w:val="none" w:sz="0" w:space="0" w:color="auto"/>
                                            <w:right w:val="none" w:sz="0" w:space="0" w:color="auto"/>
                                          </w:divBdr>
                                        </w:div>
                                        <w:div w:id="368843228">
                                          <w:marLeft w:val="0"/>
                                          <w:marRight w:val="0"/>
                                          <w:marTop w:val="0"/>
                                          <w:marBottom w:val="0"/>
                                          <w:divBdr>
                                            <w:top w:val="none" w:sz="0" w:space="0" w:color="auto"/>
                                            <w:left w:val="none" w:sz="0" w:space="0" w:color="auto"/>
                                            <w:bottom w:val="none" w:sz="0" w:space="0" w:color="auto"/>
                                            <w:right w:val="none" w:sz="0" w:space="0" w:color="auto"/>
                                          </w:divBdr>
                                        </w:div>
                                        <w:div w:id="1482118289">
                                          <w:marLeft w:val="0"/>
                                          <w:marRight w:val="0"/>
                                          <w:marTop w:val="0"/>
                                          <w:marBottom w:val="0"/>
                                          <w:divBdr>
                                            <w:top w:val="none" w:sz="0" w:space="0" w:color="auto"/>
                                            <w:left w:val="none" w:sz="0" w:space="0" w:color="auto"/>
                                            <w:bottom w:val="none" w:sz="0" w:space="0" w:color="auto"/>
                                            <w:right w:val="none" w:sz="0" w:space="0" w:color="auto"/>
                                          </w:divBdr>
                                        </w:div>
                                        <w:div w:id="1498113370">
                                          <w:marLeft w:val="0"/>
                                          <w:marRight w:val="0"/>
                                          <w:marTop w:val="0"/>
                                          <w:marBottom w:val="0"/>
                                          <w:divBdr>
                                            <w:top w:val="none" w:sz="0" w:space="0" w:color="auto"/>
                                            <w:left w:val="none" w:sz="0" w:space="0" w:color="auto"/>
                                            <w:bottom w:val="none" w:sz="0" w:space="0" w:color="auto"/>
                                            <w:right w:val="none" w:sz="0" w:space="0" w:color="auto"/>
                                          </w:divBdr>
                                        </w:div>
                                        <w:div w:id="14144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6113">
                              <w:marLeft w:val="0"/>
                              <w:marRight w:val="0"/>
                              <w:marTop w:val="0"/>
                              <w:marBottom w:val="0"/>
                              <w:divBdr>
                                <w:top w:val="none" w:sz="0" w:space="0" w:color="auto"/>
                                <w:left w:val="none" w:sz="0" w:space="0" w:color="auto"/>
                                <w:bottom w:val="none" w:sz="0" w:space="0" w:color="auto"/>
                                <w:right w:val="none" w:sz="0" w:space="0" w:color="auto"/>
                              </w:divBdr>
                              <w:divsChild>
                                <w:div w:id="2074623915">
                                  <w:marLeft w:val="0"/>
                                  <w:marRight w:val="0"/>
                                  <w:marTop w:val="0"/>
                                  <w:marBottom w:val="0"/>
                                  <w:divBdr>
                                    <w:top w:val="none" w:sz="0" w:space="0" w:color="auto"/>
                                    <w:left w:val="none" w:sz="0" w:space="0" w:color="auto"/>
                                    <w:bottom w:val="none" w:sz="0" w:space="0" w:color="auto"/>
                                    <w:right w:val="none" w:sz="0" w:space="0" w:color="auto"/>
                                  </w:divBdr>
                                  <w:divsChild>
                                    <w:div w:id="1455906542">
                                      <w:marLeft w:val="0"/>
                                      <w:marRight w:val="0"/>
                                      <w:marTop w:val="0"/>
                                      <w:marBottom w:val="0"/>
                                      <w:divBdr>
                                        <w:top w:val="none" w:sz="0" w:space="0" w:color="auto"/>
                                        <w:left w:val="none" w:sz="0" w:space="0" w:color="auto"/>
                                        <w:bottom w:val="none" w:sz="0" w:space="0" w:color="auto"/>
                                        <w:right w:val="none" w:sz="0" w:space="0" w:color="auto"/>
                                      </w:divBdr>
                                      <w:divsChild>
                                        <w:div w:id="1045102654">
                                          <w:marLeft w:val="0"/>
                                          <w:marRight w:val="0"/>
                                          <w:marTop w:val="0"/>
                                          <w:marBottom w:val="0"/>
                                          <w:divBdr>
                                            <w:top w:val="none" w:sz="0" w:space="0" w:color="auto"/>
                                            <w:left w:val="none" w:sz="0" w:space="0" w:color="auto"/>
                                            <w:bottom w:val="none" w:sz="0" w:space="0" w:color="auto"/>
                                            <w:right w:val="none" w:sz="0" w:space="0" w:color="auto"/>
                                          </w:divBdr>
                                        </w:div>
                                        <w:div w:id="1561752073">
                                          <w:marLeft w:val="0"/>
                                          <w:marRight w:val="0"/>
                                          <w:marTop w:val="0"/>
                                          <w:marBottom w:val="0"/>
                                          <w:divBdr>
                                            <w:top w:val="none" w:sz="0" w:space="0" w:color="auto"/>
                                            <w:left w:val="none" w:sz="0" w:space="0" w:color="auto"/>
                                            <w:bottom w:val="none" w:sz="0" w:space="0" w:color="auto"/>
                                            <w:right w:val="none" w:sz="0" w:space="0" w:color="auto"/>
                                          </w:divBdr>
                                        </w:div>
                                        <w:div w:id="1570575796">
                                          <w:marLeft w:val="0"/>
                                          <w:marRight w:val="0"/>
                                          <w:marTop w:val="0"/>
                                          <w:marBottom w:val="0"/>
                                          <w:divBdr>
                                            <w:top w:val="none" w:sz="0" w:space="0" w:color="auto"/>
                                            <w:left w:val="none" w:sz="0" w:space="0" w:color="auto"/>
                                            <w:bottom w:val="none" w:sz="0" w:space="0" w:color="auto"/>
                                            <w:right w:val="none" w:sz="0" w:space="0" w:color="auto"/>
                                          </w:divBdr>
                                        </w:div>
                                        <w:div w:id="639769593">
                                          <w:marLeft w:val="0"/>
                                          <w:marRight w:val="0"/>
                                          <w:marTop w:val="0"/>
                                          <w:marBottom w:val="0"/>
                                          <w:divBdr>
                                            <w:top w:val="none" w:sz="0" w:space="0" w:color="auto"/>
                                            <w:left w:val="none" w:sz="0" w:space="0" w:color="auto"/>
                                            <w:bottom w:val="none" w:sz="0" w:space="0" w:color="auto"/>
                                            <w:right w:val="none" w:sz="0" w:space="0" w:color="auto"/>
                                          </w:divBdr>
                                        </w:div>
                                        <w:div w:id="1121918327">
                                          <w:marLeft w:val="0"/>
                                          <w:marRight w:val="0"/>
                                          <w:marTop w:val="0"/>
                                          <w:marBottom w:val="0"/>
                                          <w:divBdr>
                                            <w:top w:val="none" w:sz="0" w:space="0" w:color="auto"/>
                                            <w:left w:val="none" w:sz="0" w:space="0" w:color="auto"/>
                                            <w:bottom w:val="none" w:sz="0" w:space="0" w:color="auto"/>
                                            <w:right w:val="none" w:sz="0" w:space="0" w:color="auto"/>
                                          </w:divBdr>
                                        </w:div>
                                        <w:div w:id="1590046636">
                                          <w:marLeft w:val="0"/>
                                          <w:marRight w:val="0"/>
                                          <w:marTop w:val="0"/>
                                          <w:marBottom w:val="0"/>
                                          <w:divBdr>
                                            <w:top w:val="none" w:sz="0" w:space="0" w:color="auto"/>
                                            <w:left w:val="none" w:sz="0" w:space="0" w:color="auto"/>
                                            <w:bottom w:val="none" w:sz="0" w:space="0" w:color="auto"/>
                                            <w:right w:val="none" w:sz="0" w:space="0" w:color="auto"/>
                                          </w:divBdr>
                                        </w:div>
                                        <w:div w:id="27488997">
                                          <w:marLeft w:val="0"/>
                                          <w:marRight w:val="0"/>
                                          <w:marTop w:val="0"/>
                                          <w:marBottom w:val="0"/>
                                          <w:divBdr>
                                            <w:top w:val="none" w:sz="0" w:space="0" w:color="auto"/>
                                            <w:left w:val="none" w:sz="0" w:space="0" w:color="auto"/>
                                            <w:bottom w:val="none" w:sz="0" w:space="0" w:color="auto"/>
                                            <w:right w:val="none" w:sz="0" w:space="0" w:color="auto"/>
                                          </w:divBdr>
                                        </w:div>
                                        <w:div w:id="20172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1176">
                              <w:marLeft w:val="0"/>
                              <w:marRight w:val="0"/>
                              <w:marTop w:val="0"/>
                              <w:marBottom w:val="0"/>
                              <w:divBdr>
                                <w:top w:val="none" w:sz="0" w:space="0" w:color="auto"/>
                                <w:left w:val="none" w:sz="0" w:space="0" w:color="auto"/>
                                <w:bottom w:val="none" w:sz="0" w:space="0" w:color="auto"/>
                                <w:right w:val="none" w:sz="0" w:space="0" w:color="auto"/>
                              </w:divBdr>
                              <w:divsChild>
                                <w:div w:id="2108186457">
                                  <w:marLeft w:val="0"/>
                                  <w:marRight w:val="0"/>
                                  <w:marTop w:val="0"/>
                                  <w:marBottom w:val="0"/>
                                  <w:divBdr>
                                    <w:top w:val="none" w:sz="0" w:space="0" w:color="auto"/>
                                    <w:left w:val="none" w:sz="0" w:space="0" w:color="auto"/>
                                    <w:bottom w:val="none" w:sz="0" w:space="0" w:color="auto"/>
                                    <w:right w:val="none" w:sz="0" w:space="0" w:color="auto"/>
                                  </w:divBdr>
                                  <w:divsChild>
                                    <w:div w:id="608045500">
                                      <w:marLeft w:val="0"/>
                                      <w:marRight w:val="0"/>
                                      <w:marTop w:val="0"/>
                                      <w:marBottom w:val="0"/>
                                      <w:divBdr>
                                        <w:top w:val="none" w:sz="0" w:space="0" w:color="auto"/>
                                        <w:left w:val="none" w:sz="0" w:space="0" w:color="auto"/>
                                        <w:bottom w:val="none" w:sz="0" w:space="0" w:color="auto"/>
                                        <w:right w:val="none" w:sz="0" w:space="0" w:color="auto"/>
                                      </w:divBdr>
                                      <w:divsChild>
                                        <w:div w:id="88232476">
                                          <w:marLeft w:val="0"/>
                                          <w:marRight w:val="0"/>
                                          <w:marTop w:val="0"/>
                                          <w:marBottom w:val="0"/>
                                          <w:divBdr>
                                            <w:top w:val="none" w:sz="0" w:space="0" w:color="auto"/>
                                            <w:left w:val="none" w:sz="0" w:space="0" w:color="auto"/>
                                            <w:bottom w:val="none" w:sz="0" w:space="0" w:color="auto"/>
                                            <w:right w:val="none" w:sz="0" w:space="0" w:color="auto"/>
                                          </w:divBdr>
                                          <w:divsChild>
                                            <w:div w:id="914974120">
                                              <w:marLeft w:val="0"/>
                                              <w:marRight w:val="0"/>
                                              <w:marTop w:val="0"/>
                                              <w:marBottom w:val="0"/>
                                              <w:divBdr>
                                                <w:top w:val="none" w:sz="0" w:space="0" w:color="auto"/>
                                                <w:left w:val="none" w:sz="0" w:space="0" w:color="auto"/>
                                                <w:bottom w:val="none" w:sz="0" w:space="0" w:color="auto"/>
                                                <w:right w:val="none" w:sz="0" w:space="0" w:color="auto"/>
                                              </w:divBdr>
                                            </w:div>
                                          </w:divsChild>
                                        </w:div>
                                        <w:div w:id="1722635244">
                                          <w:marLeft w:val="0"/>
                                          <w:marRight w:val="0"/>
                                          <w:marTop w:val="0"/>
                                          <w:marBottom w:val="0"/>
                                          <w:divBdr>
                                            <w:top w:val="none" w:sz="0" w:space="0" w:color="auto"/>
                                            <w:left w:val="none" w:sz="0" w:space="0" w:color="auto"/>
                                            <w:bottom w:val="none" w:sz="0" w:space="0" w:color="auto"/>
                                            <w:right w:val="none" w:sz="0" w:space="0" w:color="auto"/>
                                          </w:divBdr>
                                          <w:divsChild>
                                            <w:div w:id="287784733">
                                              <w:marLeft w:val="0"/>
                                              <w:marRight w:val="0"/>
                                              <w:marTop w:val="0"/>
                                              <w:marBottom w:val="0"/>
                                              <w:divBdr>
                                                <w:top w:val="none" w:sz="0" w:space="0" w:color="auto"/>
                                                <w:left w:val="none" w:sz="0" w:space="0" w:color="auto"/>
                                                <w:bottom w:val="none" w:sz="0" w:space="0" w:color="auto"/>
                                                <w:right w:val="none" w:sz="0" w:space="0" w:color="auto"/>
                                              </w:divBdr>
                                            </w:div>
                                          </w:divsChild>
                                        </w:div>
                                        <w:div w:id="106853418">
                                          <w:marLeft w:val="0"/>
                                          <w:marRight w:val="0"/>
                                          <w:marTop w:val="0"/>
                                          <w:marBottom w:val="0"/>
                                          <w:divBdr>
                                            <w:top w:val="none" w:sz="0" w:space="0" w:color="auto"/>
                                            <w:left w:val="none" w:sz="0" w:space="0" w:color="auto"/>
                                            <w:bottom w:val="none" w:sz="0" w:space="0" w:color="auto"/>
                                            <w:right w:val="none" w:sz="0" w:space="0" w:color="auto"/>
                                          </w:divBdr>
                                          <w:divsChild>
                                            <w:div w:id="660432753">
                                              <w:marLeft w:val="0"/>
                                              <w:marRight w:val="0"/>
                                              <w:marTop w:val="0"/>
                                              <w:marBottom w:val="0"/>
                                              <w:divBdr>
                                                <w:top w:val="none" w:sz="0" w:space="0" w:color="auto"/>
                                                <w:left w:val="none" w:sz="0" w:space="0" w:color="auto"/>
                                                <w:bottom w:val="none" w:sz="0" w:space="0" w:color="auto"/>
                                                <w:right w:val="none" w:sz="0" w:space="0" w:color="auto"/>
                                              </w:divBdr>
                                            </w:div>
                                          </w:divsChild>
                                        </w:div>
                                        <w:div w:id="1513566120">
                                          <w:marLeft w:val="0"/>
                                          <w:marRight w:val="0"/>
                                          <w:marTop w:val="0"/>
                                          <w:marBottom w:val="0"/>
                                          <w:divBdr>
                                            <w:top w:val="none" w:sz="0" w:space="0" w:color="auto"/>
                                            <w:left w:val="none" w:sz="0" w:space="0" w:color="auto"/>
                                            <w:bottom w:val="none" w:sz="0" w:space="0" w:color="auto"/>
                                            <w:right w:val="none" w:sz="0" w:space="0" w:color="auto"/>
                                          </w:divBdr>
                                          <w:divsChild>
                                            <w:div w:id="185994697">
                                              <w:marLeft w:val="0"/>
                                              <w:marRight w:val="0"/>
                                              <w:marTop w:val="0"/>
                                              <w:marBottom w:val="0"/>
                                              <w:divBdr>
                                                <w:top w:val="none" w:sz="0" w:space="0" w:color="auto"/>
                                                <w:left w:val="none" w:sz="0" w:space="0" w:color="auto"/>
                                                <w:bottom w:val="none" w:sz="0" w:space="0" w:color="auto"/>
                                                <w:right w:val="none" w:sz="0" w:space="0" w:color="auto"/>
                                              </w:divBdr>
                                            </w:div>
                                          </w:divsChild>
                                        </w:div>
                                        <w:div w:id="649987379">
                                          <w:marLeft w:val="0"/>
                                          <w:marRight w:val="0"/>
                                          <w:marTop w:val="0"/>
                                          <w:marBottom w:val="0"/>
                                          <w:divBdr>
                                            <w:top w:val="none" w:sz="0" w:space="0" w:color="auto"/>
                                            <w:left w:val="none" w:sz="0" w:space="0" w:color="auto"/>
                                            <w:bottom w:val="none" w:sz="0" w:space="0" w:color="auto"/>
                                            <w:right w:val="none" w:sz="0" w:space="0" w:color="auto"/>
                                          </w:divBdr>
                                          <w:divsChild>
                                            <w:div w:id="1269577850">
                                              <w:marLeft w:val="0"/>
                                              <w:marRight w:val="0"/>
                                              <w:marTop w:val="0"/>
                                              <w:marBottom w:val="0"/>
                                              <w:divBdr>
                                                <w:top w:val="none" w:sz="0" w:space="0" w:color="auto"/>
                                                <w:left w:val="none" w:sz="0" w:space="0" w:color="auto"/>
                                                <w:bottom w:val="none" w:sz="0" w:space="0" w:color="auto"/>
                                                <w:right w:val="none" w:sz="0" w:space="0" w:color="auto"/>
                                              </w:divBdr>
                                            </w:div>
                                          </w:divsChild>
                                        </w:div>
                                        <w:div w:id="265886080">
                                          <w:marLeft w:val="0"/>
                                          <w:marRight w:val="0"/>
                                          <w:marTop w:val="0"/>
                                          <w:marBottom w:val="0"/>
                                          <w:divBdr>
                                            <w:top w:val="none" w:sz="0" w:space="0" w:color="auto"/>
                                            <w:left w:val="none" w:sz="0" w:space="0" w:color="auto"/>
                                            <w:bottom w:val="none" w:sz="0" w:space="0" w:color="auto"/>
                                            <w:right w:val="none" w:sz="0" w:space="0" w:color="auto"/>
                                          </w:divBdr>
                                          <w:divsChild>
                                            <w:div w:id="45690455">
                                              <w:marLeft w:val="0"/>
                                              <w:marRight w:val="0"/>
                                              <w:marTop w:val="0"/>
                                              <w:marBottom w:val="0"/>
                                              <w:divBdr>
                                                <w:top w:val="none" w:sz="0" w:space="0" w:color="auto"/>
                                                <w:left w:val="none" w:sz="0" w:space="0" w:color="auto"/>
                                                <w:bottom w:val="none" w:sz="0" w:space="0" w:color="auto"/>
                                                <w:right w:val="none" w:sz="0" w:space="0" w:color="auto"/>
                                              </w:divBdr>
                                            </w:div>
                                            <w:div w:id="1295600034">
                                              <w:marLeft w:val="0"/>
                                              <w:marRight w:val="0"/>
                                              <w:marTop w:val="0"/>
                                              <w:marBottom w:val="0"/>
                                              <w:divBdr>
                                                <w:top w:val="none" w:sz="0" w:space="0" w:color="auto"/>
                                                <w:left w:val="none" w:sz="0" w:space="0" w:color="auto"/>
                                                <w:bottom w:val="none" w:sz="0" w:space="0" w:color="auto"/>
                                                <w:right w:val="none" w:sz="0" w:space="0" w:color="auto"/>
                                              </w:divBdr>
                                            </w:div>
                                            <w:div w:id="1466780494">
                                              <w:marLeft w:val="0"/>
                                              <w:marRight w:val="0"/>
                                              <w:marTop w:val="0"/>
                                              <w:marBottom w:val="0"/>
                                              <w:divBdr>
                                                <w:top w:val="none" w:sz="0" w:space="0" w:color="auto"/>
                                                <w:left w:val="none" w:sz="0" w:space="0" w:color="auto"/>
                                                <w:bottom w:val="none" w:sz="0" w:space="0" w:color="auto"/>
                                                <w:right w:val="none" w:sz="0" w:space="0" w:color="auto"/>
                                              </w:divBdr>
                                            </w:div>
                                          </w:divsChild>
                                        </w:div>
                                        <w:div w:id="611977457">
                                          <w:marLeft w:val="0"/>
                                          <w:marRight w:val="0"/>
                                          <w:marTop w:val="0"/>
                                          <w:marBottom w:val="0"/>
                                          <w:divBdr>
                                            <w:top w:val="none" w:sz="0" w:space="0" w:color="auto"/>
                                            <w:left w:val="none" w:sz="0" w:space="0" w:color="auto"/>
                                            <w:bottom w:val="none" w:sz="0" w:space="0" w:color="auto"/>
                                            <w:right w:val="none" w:sz="0" w:space="0" w:color="auto"/>
                                          </w:divBdr>
                                          <w:divsChild>
                                            <w:div w:id="1665889099">
                                              <w:marLeft w:val="0"/>
                                              <w:marRight w:val="0"/>
                                              <w:marTop w:val="0"/>
                                              <w:marBottom w:val="0"/>
                                              <w:divBdr>
                                                <w:top w:val="none" w:sz="0" w:space="0" w:color="auto"/>
                                                <w:left w:val="none" w:sz="0" w:space="0" w:color="auto"/>
                                                <w:bottom w:val="none" w:sz="0" w:space="0" w:color="auto"/>
                                                <w:right w:val="none" w:sz="0" w:space="0" w:color="auto"/>
                                              </w:divBdr>
                                            </w:div>
                                          </w:divsChild>
                                        </w:div>
                                        <w:div w:id="2051757049">
                                          <w:marLeft w:val="0"/>
                                          <w:marRight w:val="0"/>
                                          <w:marTop w:val="0"/>
                                          <w:marBottom w:val="0"/>
                                          <w:divBdr>
                                            <w:top w:val="none" w:sz="0" w:space="0" w:color="auto"/>
                                            <w:left w:val="none" w:sz="0" w:space="0" w:color="auto"/>
                                            <w:bottom w:val="none" w:sz="0" w:space="0" w:color="auto"/>
                                            <w:right w:val="none" w:sz="0" w:space="0" w:color="auto"/>
                                          </w:divBdr>
                                          <w:divsChild>
                                            <w:div w:id="1626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7647074">
      <w:bodyDiv w:val="1"/>
      <w:marLeft w:val="0"/>
      <w:marRight w:val="0"/>
      <w:marTop w:val="0"/>
      <w:marBottom w:val="0"/>
      <w:divBdr>
        <w:top w:val="none" w:sz="0" w:space="0" w:color="auto"/>
        <w:left w:val="none" w:sz="0" w:space="0" w:color="auto"/>
        <w:bottom w:val="none" w:sz="0" w:space="0" w:color="auto"/>
        <w:right w:val="none" w:sz="0" w:space="0" w:color="auto"/>
      </w:divBdr>
      <w:divsChild>
        <w:div w:id="2128370">
          <w:marLeft w:val="0"/>
          <w:marRight w:val="0"/>
          <w:marTop w:val="0"/>
          <w:marBottom w:val="75"/>
          <w:divBdr>
            <w:top w:val="none" w:sz="0" w:space="0" w:color="auto"/>
            <w:left w:val="none" w:sz="0" w:space="0" w:color="auto"/>
            <w:bottom w:val="none" w:sz="0" w:space="0" w:color="auto"/>
            <w:right w:val="none" w:sz="0" w:space="0" w:color="auto"/>
          </w:divBdr>
          <w:divsChild>
            <w:div w:id="1950427462">
              <w:marLeft w:val="0"/>
              <w:marRight w:val="0"/>
              <w:marTop w:val="0"/>
              <w:marBottom w:val="0"/>
              <w:divBdr>
                <w:top w:val="none" w:sz="0" w:space="0" w:color="auto"/>
                <w:left w:val="none" w:sz="0" w:space="0" w:color="auto"/>
                <w:bottom w:val="none" w:sz="0" w:space="0" w:color="auto"/>
                <w:right w:val="none" w:sz="0" w:space="0" w:color="auto"/>
              </w:divBdr>
              <w:divsChild>
                <w:div w:id="599219676">
                  <w:marLeft w:val="0"/>
                  <w:marRight w:val="0"/>
                  <w:marTop w:val="0"/>
                  <w:marBottom w:val="75"/>
                  <w:divBdr>
                    <w:top w:val="none" w:sz="0" w:space="0" w:color="auto"/>
                    <w:left w:val="none" w:sz="0" w:space="0" w:color="auto"/>
                    <w:bottom w:val="none" w:sz="0" w:space="0" w:color="auto"/>
                    <w:right w:val="none" w:sz="0" w:space="0" w:color="auto"/>
                  </w:divBdr>
                  <w:divsChild>
                    <w:div w:id="499932601">
                      <w:marLeft w:val="0"/>
                      <w:marRight w:val="0"/>
                      <w:marTop w:val="0"/>
                      <w:marBottom w:val="0"/>
                      <w:divBdr>
                        <w:top w:val="none" w:sz="0" w:space="0" w:color="auto"/>
                        <w:left w:val="none" w:sz="0" w:space="0" w:color="auto"/>
                        <w:bottom w:val="none" w:sz="0" w:space="0" w:color="auto"/>
                        <w:right w:val="none" w:sz="0" w:space="0" w:color="auto"/>
                      </w:divBdr>
                      <w:divsChild>
                        <w:div w:id="3665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zhangyishan</dc:creator>
  <cp:lastModifiedBy>zhangyishan</cp:lastModifiedBy>
  <cp:revision>7</cp:revision>
  <dcterms:created xsi:type="dcterms:W3CDTF">2017-08-10T07:23:00Z</dcterms:created>
  <dcterms:modified xsi:type="dcterms:W3CDTF">2017-08-12T09:05:00Z</dcterms:modified>
</cp:coreProperties>
</file>